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68DB8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FEA">
        <w:rPr>
          <w:rFonts w:ascii="Times New Roman" w:hAnsi="Times New Roman" w:cs="Times New Roman"/>
          <w:b/>
          <w:bCs/>
          <w:sz w:val="28"/>
          <w:szCs w:val="28"/>
        </w:rPr>
        <w:t>МИНИСТЕРСТВО ПРОСВЕЩЕНИЯ РОССИЙСКОЙ ФЕДЕРАЦИИ</w:t>
      </w:r>
    </w:p>
    <w:p w14:paraId="22A78CCF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Министерство образования и молодежной политики Рязанской области</w:t>
      </w:r>
    </w:p>
    <w:p w14:paraId="10D1A72F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Управление образования и молодежной политики Рыбновского района</w:t>
      </w:r>
    </w:p>
    <w:p w14:paraId="56078293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79292CB2" w14:textId="77777777" w:rsidR="004D2967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"Рыбновская СШ №4"</w:t>
      </w:r>
    </w:p>
    <w:p w14:paraId="53A8FF97" w14:textId="77777777" w:rsidR="00251FEA" w:rsidRPr="00251FEA" w:rsidRDefault="00251FEA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D2967" w:rsidRPr="00251FEA" w14:paraId="41577506" w14:textId="77777777" w:rsidTr="004D2967">
        <w:tc>
          <w:tcPr>
            <w:tcW w:w="3115" w:type="dxa"/>
          </w:tcPr>
          <w:p w14:paraId="3F191893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14:paraId="40D082B0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Методическим объединением учителей</w:t>
            </w:r>
          </w:p>
          <w:p w14:paraId="1A327820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372377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14:paraId="67585CC7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C223F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14:paraId="79BF5632" w14:textId="0E286032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от «30» августа 2022г.</w:t>
            </w:r>
          </w:p>
        </w:tc>
        <w:tc>
          <w:tcPr>
            <w:tcW w:w="3115" w:type="dxa"/>
          </w:tcPr>
          <w:p w14:paraId="7815D422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78780D57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Заместителем директора по УВР</w:t>
            </w:r>
          </w:p>
          <w:p w14:paraId="30A4CB0D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0E82B8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 xml:space="preserve">________ </w:t>
            </w:r>
            <w:proofErr w:type="spellStart"/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Пажина</w:t>
            </w:r>
            <w:proofErr w:type="spellEnd"/>
            <w:r w:rsidRPr="00251FEA">
              <w:rPr>
                <w:rFonts w:ascii="Times New Roman" w:hAnsi="Times New Roman" w:cs="Times New Roman"/>
                <w:sz w:val="28"/>
                <w:szCs w:val="28"/>
              </w:rPr>
              <w:t xml:space="preserve"> Л.Е. </w:t>
            </w:r>
          </w:p>
          <w:p w14:paraId="70B9B43E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44A1D7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14:paraId="3C5AC702" w14:textId="1AA9AA70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от «30» августа 2022г.</w:t>
            </w:r>
          </w:p>
        </w:tc>
        <w:tc>
          <w:tcPr>
            <w:tcW w:w="3115" w:type="dxa"/>
          </w:tcPr>
          <w:p w14:paraId="1659CFB5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0E8202A3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Директором</w:t>
            </w:r>
          </w:p>
          <w:p w14:paraId="2CABDD51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62572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E76904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_________ Каплин Н.В.</w:t>
            </w:r>
          </w:p>
          <w:p w14:paraId="77B4C027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3C8230" w14:textId="77777777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Приказ № 127</w:t>
            </w:r>
          </w:p>
          <w:p w14:paraId="01916189" w14:textId="2D4445F2" w:rsidR="004D2967" w:rsidRPr="00251FEA" w:rsidRDefault="004D2967" w:rsidP="008828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FEA">
              <w:rPr>
                <w:rFonts w:ascii="Times New Roman" w:hAnsi="Times New Roman" w:cs="Times New Roman"/>
                <w:sz w:val="28"/>
                <w:szCs w:val="28"/>
              </w:rPr>
              <w:t>от «1» сентября 2022г.</w:t>
            </w:r>
          </w:p>
        </w:tc>
      </w:tr>
    </w:tbl>
    <w:p w14:paraId="3BA4AD10" w14:textId="77777777" w:rsidR="004D2967" w:rsidRDefault="004D2967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07F86A" w14:textId="77777777" w:rsidR="00251FEA" w:rsidRPr="00251FEA" w:rsidRDefault="00251FEA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179AEA" w14:textId="07DCF6B6" w:rsidR="004D2967" w:rsidRPr="00251FEA" w:rsidRDefault="004D2967" w:rsidP="00CD50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FE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14:paraId="1E9ED7FB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FEA">
        <w:rPr>
          <w:rFonts w:ascii="Times New Roman" w:hAnsi="Times New Roman" w:cs="Times New Roman"/>
          <w:b/>
          <w:bCs/>
          <w:sz w:val="28"/>
          <w:szCs w:val="28"/>
        </w:rPr>
        <w:t>(ID 3912360)</w:t>
      </w:r>
    </w:p>
    <w:p w14:paraId="4ED06AE9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A2455C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14:paraId="684BB6A8" w14:textId="11387E88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«География</w:t>
      </w:r>
      <w:r w:rsidR="00251FEA" w:rsidRPr="00251FEA">
        <w:rPr>
          <w:rFonts w:ascii="Times New Roman" w:hAnsi="Times New Roman" w:cs="Times New Roman"/>
          <w:sz w:val="28"/>
          <w:szCs w:val="28"/>
        </w:rPr>
        <w:t xml:space="preserve"> России. Природа и население</w:t>
      </w:r>
      <w:r w:rsidRPr="00251FEA">
        <w:rPr>
          <w:rFonts w:ascii="Times New Roman" w:hAnsi="Times New Roman" w:cs="Times New Roman"/>
          <w:sz w:val="28"/>
          <w:szCs w:val="28"/>
        </w:rPr>
        <w:t>»</w:t>
      </w:r>
    </w:p>
    <w:p w14:paraId="3BAB3BE0" w14:textId="1DFA233B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 xml:space="preserve">для </w:t>
      </w:r>
      <w:r w:rsidR="00251FEA" w:rsidRPr="00251FEA">
        <w:rPr>
          <w:rFonts w:ascii="Times New Roman" w:hAnsi="Times New Roman" w:cs="Times New Roman"/>
          <w:sz w:val="28"/>
          <w:szCs w:val="28"/>
        </w:rPr>
        <w:t>8</w:t>
      </w:r>
      <w:r w:rsidRPr="00251FEA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251FEA" w:rsidRPr="00251FEA">
        <w:rPr>
          <w:rFonts w:ascii="Times New Roman" w:hAnsi="Times New Roman" w:cs="Times New Roman"/>
          <w:sz w:val="28"/>
          <w:szCs w:val="28"/>
        </w:rPr>
        <w:t>а</w:t>
      </w:r>
      <w:r w:rsidRPr="00251FEA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</w:t>
      </w:r>
    </w:p>
    <w:p w14:paraId="3324C8FB" w14:textId="77777777" w:rsidR="004D2967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на 2022-2023 учебный год</w:t>
      </w:r>
    </w:p>
    <w:p w14:paraId="253F1F66" w14:textId="77777777" w:rsidR="004D2967" w:rsidRPr="00251FEA" w:rsidRDefault="004D2967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A45A36" w14:textId="77777777" w:rsidR="004D2967" w:rsidRPr="00251FEA" w:rsidRDefault="004D2967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5680A" w14:textId="77777777" w:rsidR="004D2967" w:rsidRPr="00251FEA" w:rsidRDefault="004D2967" w:rsidP="00CD5006">
      <w:pPr>
        <w:jc w:val="right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Составитель: Киреева Юлия Олеговна</w:t>
      </w:r>
    </w:p>
    <w:p w14:paraId="4B1517BB" w14:textId="77777777" w:rsidR="004D2967" w:rsidRPr="00251FEA" w:rsidRDefault="004D2967" w:rsidP="00CD5006">
      <w:pPr>
        <w:jc w:val="right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учитель географии</w:t>
      </w:r>
    </w:p>
    <w:p w14:paraId="033C4CF2" w14:textId="77777777" w:rsidR="004D2967" w:rsidRPr="00251FEA" w:rsidRDefault="004D2967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60A034" w14:textId="77777777" w:rsidR="004D2967" w:rsidRDefault="004D2967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5918FA" w14:textId="77777777" w:rsidR="00251FEA" w:rsidRPr="00251FEA" w:rsidRDefault="00251FEA" w:rsidP="0088282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292DD0" w14:textId="04EEBEE4" w:rsidR="00A06579" w:rsidRPr="00251FEA" w:rsidRDefault="004D2967" w:rsidP="00CD500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1FEA">
        <w:rPr>
          <w:rFonts w:ascii="Times New Roman" w:hAnsi="Times New Roman" w:cs="Times New Roman"/>
          <w:sz w:val="28"/>
          <w:szCs w:val="28"/>
        </w:rPr>
        <w:t>г. Рыбное 2022</w:t>
      </w:r>
    </w:p>
    <w:p w14:paraId="3C70012B" w14:textId="2E5E8CFB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 06 2020 г.).</w:t>
      </w:r>
    </w:p>
    <w:p w14:paraId="2FE9ABC2" w14:textId="77777777" w:rsidR="00A06579" w:rsidRPr="00C611B7" w:rsidRDefault="00A06579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67CD22B6" w14:textId="076381FC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14:paraId="3E435545" w14:textId="78F39301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382B1222" w14:textId="77777777" w:rsidR="00A06579" w:rsidRPr="00C611B7" w:rsidRDefault="00A06579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 «ГЕОГРАФИЯ»</w:t>
      </w:r>
    </w:p>
    <w:p w14:paraId="6AC921B3" w14:textId="78A78A35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 xml:space="preserve">География в  основной  школе  —  предмет, 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</w:t>
      </w:r>
      <w:r w:rsidR="003E5ECC" w:rsidRPr="00A06579">
        <w:rPr>
          <w:rFonts w:ascii="Times New Roman" w:hAnsi="Times New Roman" w:cs="Times New Roman"/>
          <w:sz w:val="24"/>
          <w:szCs w:val="24"/>
        </w:rPr>
        <w:t>взаимодействия природы</w:t>
      </w:r>
      <w:r w:rsidRPr="00A06579">
        <w:rPr>
          <w:rFonts w:ascii="Times New Roman" w:hAnsi="Times New Roman" w:cs="Times New Roman"/>
          <w:sz w:val="24"/>
          <w:szCs w:val="24"/>
        </w:rPr>
        <w:t xml:space="preserve"> и общества, географических подходах к устойчивому развитию территорий</w:t>
      </w:r>
    </w:p>
    <w:p w14:paraId="5494CB49" w14:textId="7D64B823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6B479160" w14:textId="77777777" w:rsidR="00A06579" w:rsidRPr="00C611B7" w:rsidRDefault="00A06579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ЦЕЛИ ИЗУЧЕНИЯ УЧЕБНОГО ПРЕДМЕТА «ГЕОГРАФИЯ»</w:t>
      </w:r>
    </w:p>
    <w:p w14:paraId="407A947C" w14:textId="25A17D97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Изучение географии в общем образовании направлено на достижение следующих целей:</w:t>
      </w:r>
    </w:p>
    <w:p w14:paraId="2AFFE52F" w14:textId="521FE097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14:paraId="6A835A20" w14:textId="11BD9672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14:paraId="50D293CE" w14:textId="09A0A5D4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 xml:space="preserve">3) воспитание экологической культуры, соответствующей современному уровню </w:t>
      </w:r>
      <w:proofErr w:type="spellStart"/>
      <w:r w:rsidRPr="00A06579">
        <w:rPr>
          <w:rFonts w:ascii="Times New Roman" w:hAnsi="Times New Roman" w:cs="Times New Roman"/>
          <w:sz w:val="24"/>
          <w:szCs w:val="24"/>
        </w:rPr>
        <w:t>геоэкологического</w:t>
      </w:r>
      <w:proofErr w:type="spellEnd"/>
      <w:r w:rsidRPr="00A06579">
        <w:rPr>
          <w:rFonts w:ascii="Times New Roman" w:hAnsi="Times New Roman" w:cs="Times New Roman"/>
          <w:sz w:val="24"/>
          <w:szCs w:val="24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</w:t>
      </w:r>
      <w:r w:rsidRPr="00A06579">
        <w:rPr>
          <w:rFonts w:ascii="Times New Roman" w:hAnsi="Times New Roman" w:cs="Times New Roman"/>
          <w:sz w:val="24"/>
          <w:szCs w:val="24"/>
        </w:rPr>
        <w:lastRenderedPageBreak/>
        <w:t>местности, о способах сохранения окружающей среды и рационального использования природных ресурсов;</w:t>
      </w:r>
    </w:p>
    <w:p w14:paraId="11D00F07" w14:textId="4B709D87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4595CEFA" w14:textId="5368B94C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</w:r>
    </w:p>
    <w:p w14:paraId="5F2D93A8" w14:textId="70330F2F" w:rsidR="00A06579" w:rsidRPr="00A06579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14:paraId="7286701E" w14:textId="77777777" w:rsidR="00A06579" w:rsidRPr="00C611B7" w:rsidRDefault="00A06579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«ГЕОГРАФИЯ» В УЧЕБНОМ ПЛАНЕ</w:t>
      </w:r>
    </w:p>
    <w:p w14:paraId="2EFBD4C5" w14:textId="2A8811CE" w:rsidR="00AC36CE" w:rsidRDefault="00A06579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06579">
        <w:rPr>
          <w:rFonts w:ascii="Times New Roman" w:hAnsi="Times New Roman" w:cs="Times New Roman"/>
          <w:sz w:val="24"/>
          <w:szCs w:val="24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 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 Учебным планом на изучение географии отводится в 8 классе - 2 часа в неделю, всего - 68 часов.</w:t>
      </w:r>
    </w:p>
    <w:p w14:paraId="3380AAFB" w14:textId="77777777" w:rsidR="00251FEA" w:rsidRPr="00C611B7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 xml:space="preserve">ПОУРОЧНОЕ ПЛАНИРОВАНИЕ </w:t>
      </w:r>
    </w:p>
    <w:p w14:paraId="644A0382" w14:textId="77777777" w:rsidR="00D422F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013BC7">
        <w:rPr>
          <w:rFonts w:ascii="Times New Roman" w:hAnsi="Times New Roman" w:cs="Times New Roman"/>
          <w:b/>
          <w:bCs/>
          <w:sz w:val="24"/>
          <w:szCs w:val="24"/>
        </w:rPr>
        <w:t>Урок 1.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Введение</w:t>
      </w:r>
      <w:r w:rsidR="00013B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9C5771" w14:textId="0AF140A7" w:rsidR="00EC392D" w:rsidRPr="00AC36CE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>Географизация   современной   жизни   человека.</w:t>
      </w:r>
      <w:r w:rsidR="00013BC7">
        <w:rPr>
          <w:rFonts w:ascii="Times New Roman" w:hAnsi="Times New Roman" w:cs="Times New Roman"/>
          <w:sz w:val="24"/>
          <w:szCs w:val="24"/>
        </w:rPr>
        <w:t xml:space="preserve"> </w:t>
      </w:r>
      <w:r w:rsidRPr="00AC36CE">
        <w:rPr>
          <w:rFonts w:ascii="Times New Roman" w:hAnsi="Times New Roman" w:cs="Times New Roman"/>
          <w:sz w:val="24"/>
          <w:szCs w:val="24"/>
        </w:rPr>
        <w:t xml:space="preserve">Источники   географической информации. Методы исследования территории России.  </w:t>
      </w:r>
    </w:p>
    <w:p w14:paraId="22DB53FD" w14:textId="77777777" w:rsidR="002B65E9" w:rsidRPr="00013BC7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3BC7">
        <w:rPr>
          <w:rFonts w:ascii="Times New Roman" w:hAnsi="Times New Roman" w:cs="Times New Roman"/>
          <w:b/>
          <w:bCs/>
          <w:sz w:val="24"/>
          <w:szCs w:val="24"/>
        </w:rPr>
        <w:t xml:space="preserve">Раздел I. Пространства </w:t>
      </w:r>
      <w:r w:rsidR="009C27A8" w:rsidRPr="00013BC7">
        <w:rPr>
          <w:rFonts w:ascii="Times New Roman" w:hAnsi="Times New Roman" w:cs="Times New Roman"/>
          <w:b/>
          <w:bCs/>
          <w:sz w:val="24"/>
          <w:szCs w:val="24"/>
        </w:rPr>
        <w:t xml:space="preserve">России </w:t>
      </w:r>
      <w:r w:rsidR="002B65E9" w:rsidRPr="00013BC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C27A8" w:rsidRPr="00013B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13BC7">
        <w:rPr>
          <w:rFonts w:ascii="Times New Roman" w:hAnsi="Times New Roman" w:cs="Times New Roman"/>
          <w:b/>
          <w:bCs/>
          <w:sz w:val="24"/>
          <w:szCs w:val="24"/>
        </w:rPr>
        <w:t xml:space="preserve"> часов</w:t>
      </w:r>
      <w:r w:rsidR="002B65E9" w:rsidRPr="00013BC7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2596397C" w14:textId="77777777" w:rsidR="00250521" w:rsidRPr="00AC36CE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>Новые понятия и представления: географическое положение России и его влияние на природу и освоение территории; роль русских землепроходцев и исследователей в освоении и изучении территории страны.</w:t>
      </w:r>
    </w:p>
    <w:p w14:paraId="6BCA45FE" w14:textId="77777777" w:rsidR="00013BC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Основные   </w:t>
      </w:r>
      <w:r w:rsidR="009D1675" w:rsidRPr="00AC36CE">
        <w:rPr>
          <w:rFonts w:ascii="Times New Roman" w:hAnsi="Times New Roman" w:cs="Times New Roman"/>
          <w:sz w:val="24"/>
          <w:szCs w:val="24"/>
        </w:rPr>
        <w:t>умения: работа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с   картами   по   выявлению   особенностей   географического   </w:t>
      </w:r>
      <w:r w:rsidR="009D1675" w:rsidRPr="00AC36CE">
        <w:rPr>
          <w:rFonts w:ascii="Times New Roman" w:hAnsi="Times New Roman" w:cs="Times New Roman"/>
          <w:sz w:val="24"/>
          <w:szCs w:val="24"/>
        </w:rPr>
        <w:t>положения, решение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задач   по   определению   географических координат и разницы во времени часовых поясов.  </w:t>
      </w:r>
    </w:p>
    <w:p w14:paraId="5F9C518C" w14:textId="77777777" w:rsidR="00D422F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013BC7">
        <w:rPr>
          <w:rFonts w:ascii="Times New Roman" w:hAnsi="Times New Roman" w:cs="Times New Roman"/>
          <w:b/>
          <w:bCs/>
          <w:sz w:val="24"/>
          <w:szCs w:val="24"/>
        </w:rPr>
        <w:t>Урок 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Россия на карте мира</w:t>
      </w:r>
      <w:r w:rsidR="00013BC7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950C24" w14:textId="694A39E7" w:rsidR="00C611B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Доля   России   в   населении   и   территории   мира.   Влияние   географического   положения   на   особенности   природы   страны.   Районы   России.   Размеры   и   пространства России. Крайние точки и протяженность.  Практические работы по </w:t>
      </w:r>
      <w:r w:rsidR="00013BC7" w:rsidRPr="00AC36CE">
        <w:rPr>
          <w:rFonts w:ascii="Times New Roman" w:hAnsi="Times New Roman" w:cs="Times New Roman"/>
          <w:sz w:val="24"/>
          <w:szCs w:val="24"/>
        </w:rPr>
        <w:t>выбору: 1</w:t>
      </w:r>
      <w:r w:rsidRPr="00AC36CE">
        <w:rPr>
          <w:rFonts w:ascii="Times New Roman" w:hAnsi="Times New Roman" w:cs="Times New Roman"/>
          <w:sz w:val="24"/>
          <w:szCs w:val="24"/>
        </w:rPr>
        <w:t xml:space="preserve">. 2.   Выявление   особенностей   географического   положения   </w:t>
      </w:r>
      <w:r w:rsidR="00C611B7" w:rsidRPr="00AC36CE">
        <w:rPr>
          <w:rFonts w:ascii="Times New Roman" w:hAnsi="Times New Roman" w:cs="Times New Roman"/>
          <w:sz w:val="24"/>
          <w:szCs w:val="24"/>
        </w:rPr>
        <w:t xml:space="preserve">своего </w:t>
      </w:r>
      <w:r w:rsidRPr="00AC36CE">
        <w:rPr>
          <w:rFonts w:ascii="Times New Roman" w:hAnsi="Times New Roman" w:cs="Times New Roman"/>
          <w:sz w:val="24"/>
          <w:szCs w:val="24"/>
        </w:rPr>
        <w:t>района</w:t>
      </w:r>
      <w:r w:rsidR="00C611B7">
        <w:rPr>
          <w:rFonts w:ascii="Times New Roman" w:hAnsi="Times New Roman" w:cs="Times New Roman"/>
          <w:sz w:val="24"/>
          <w:szCs w:val="24"/>
        </w:rPr>
        <w:t xml:space="preserve">. </w:t>
      </w:r>
      <w:r w:rsidRPr="00AC36CE">
        <w:rPr>
          <w:rFonts w:ascii="Times New Roman" w:hAnsi="Times New Roman" w:cs="Times New Roman"/>
          <w:sz w:val="24"/>
          <w:szCs w:val="24"/>
        </w:rPr>
        <w:t xml:space="preserve">Сравнение географического положения России и Канады.  проживания. Новые   понятия   и   </w:t>
      </w:r>
      <w:r w:rsidR="00C611B7" w:rsidRPr="00AC36CE">
        <w:rPr>
          <w:rFonts w:ascii="Times New Roman" w:hAnsi="Times New Roman" w:cs="Times New Roman"/>
          <w:sz w:val="24"/>
          <w:szCs w:val="24"/>
        </w:rPr>
        <w:t>представления: государственная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C611B7" w:rsidRPr="00AC36CE">
        <w:rPr>
          <w:rFonts w:ascii="Times New Roman" w:hAnsi="Times New Roman" w:cs="Times New Roman"/>
          <w:sz w:val="24"/>
          <w:szCs w:val="24"/>
        </w:rPr>
        <w:t>территория, территориальные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воды.  Опорные   </w:t>
      </w:r>
      <w:r w:rsidR="00C611B7" w:rsidRPr="00AC36CE">
        <w:rPr>
          <w:rFonts w:ascii="Times New Roman" w:hAnsi="Times New Roman" w:cs="Times New Roman"/>
          <w:sz w:val="24"/>
          <w:szCs w:val="24"/>
        </w:rPr>
        <w:t>знания: факторы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географического   положения   страны   и   географические координаты.  </w:t>
      </w:r>
      <w:r w:rsidR="00C611B7" w:rsidRPr="00AC36CE">
        <w:rPr>
          <w:rFonts w:ascii="Times New Roman" w:hAnsi="Times New Roman" w:cs="Times New Roman"/>
          <w:sz w:val="24"/>
          <w:szCs w:val="24"/>
        </w:rPr>
        <w:t>Учащиеся должны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C611B7" w:rsidRPr="00AC36CE">
        <w:rPr>
          <w:rFonts w:ascii="Times New Roman" w:hAnsi="Times New Roman" w:cs="Times New Roman"/>
          <w:sz w:val="24"/>
          <w:szCs w:val="24"/>
        </w:rPr>
        <w:t>уметь: показывать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и   называть   </w:t>
      </w:r>
      <w:r w:rsidR="00C611B7" w:rsidRPr="00AC36CE">
        <w:rPr>
          <w:rFonts w:ascii="Times New Roman" w:hAnsi="Times New Roman" w:cs="Times New Roman"/>
          <w:sz w:val="24"/>
          <w:szCs w:val="24"/>
        </w:rPr>
        <w:t>факторы, определяющие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геоположение России; показывать на карте крайние точки; оценивать влияние геоположения и величины на особенности природы и жизнь людей.  </w:t>
      </w:r>
    </w:p>
    <w:p w14:paraId="65076F6B" w14:textId="77777777" w:rsidR="00D422F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Урок 3.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Границы </w:t>
      </w:r>
      <w:r w:rsidR="00C611B7" w:rsidRPr="00AC36CE">
        <w:rPr>
          <w:rFonts w:ascii="Times New Roman" w:hAnsi="Times New Roman" w:cs="Times New Roman"/>
          <w:sz w:val="24"/>
          <w:szCs w:val="24"/>
        </w:rPr>
        <w:t>России.</w:t>
      </w:r>
      <w:r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B8B015" w14:textId="11C24616" w:rsidR="00C611B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Границы   территории   государства.   Изменение   их   значения   во   времени. "Проницаемость   границ".   Граница   разъединяет   или   объединяет?     Практическая   работа.  Обозначение   на   контурных   картах   пограничных   государств.  </w:t>
      </w:r>
      <w:r w:rsidR="00C611B7" w:rsidRPr="00AC36CE">
        <w:rPr>
          <w:rFonts w:ascii="Times New Roman" w:hAnsi="Times New Roman" w:cs="Times New Roman"/>
          <w:sz w:val="24"/>
          <w:szCs w:val="24"/>
        </w:rPr>
        <w:t>Учащиеся должны уметь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: показывать границы России и пограничные страны; приводить примеры </w:t>
      </w:r>
      <w:r w:rsidR="00C611B7" w:rsidRPr="00AC36CE">
        <w:rPr>
          <w:rFonts w:ascii="Times New Roman" w:hAnsi="Times New Roman" w:cs="Times New Roman"/>
          <w:sz w:val="24"/>
          <w:szCs w:val="24"/>
        </w:rPr>
        <w:t>значения границы</w:t>
      </w:r>
      <w:r w:rsidRPr="00AC36CE">
        <w:rPr>
          <w:rFonts w:ascii="Times New Roman" w:hAnsi="Times New Roman" w:cs="Times New Roman"/>
          <w:sz w:val="24"/>
          <w:szCs w:val="24"/>
        </w:rPr>
        <w:t xml:space="preserve"> для связей с другими </w:t>
      </w:r>
      <w:r w:rsidR="00C611B7" w:rsidRPr="00AC36CE">
        <w:rPr>
          <w:rFonts w:ascii="Times New Roman" w:hAnsi="Times New Roman" w:cs="Times New Roman"/>
          <w:sz w:val="24"/>
          <w:szCs w:val="24"/>
        </w:rPr>
        <w:t>странами; давать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оценку и приводить примеры изменения значения границ во времени, оценивать границы с точки зрения их доступности.  </w:t>
      </w:r>
    </w:p>
    <w:p w14:paraId="01AE2B5D" w14:textId="77777777" w:rsidR="00D422F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Урок 4.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Россия на карте часовых </w:t>
      </w:r>
      <w:r w:rsidR="00C611B7" w:rsidRPr="00AC36CE">
        <w:rPr>
          <w:rFonts w:ascii="Times New Roman" w:hAnsi="Times New Roman" w:cs="Times New Roman"/>
          <w:sz w:val="24"/>
          <w:szCs w:val="24"/>
        </w:rPr>
        <w:t>поясов</w:t>
      </w:r>
      <w:r w:rsidR="00C611B7">
        <w:rPr>
          <w:rFonts w:ascii="Times New Roman" w:hAnsi="Times New Roman" w:cs="Times New Roman"/>
          <w:sz w:val="24"/>
          <w:szCs w:val="24"/>
        </w:rPr>
        <w:t>.</w:t>
      </w:r>
      <w:r w:rsidR="00C611B7"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AB1CB1" w14:textId="3ADE6AA6" w:rsidR="00C611B7" w:rsidRDefault="00C611B7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>Положение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России на карте часовых поясов.  Практическая работа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Решение задач на определение поясного времени.  Новые   понятия   и   </w:t>
      </w:r>
      <w:r w:rsidRPr="00AC36CE">
        <w:rPr>
          <w:rFonts w:ascii="Times New Roman" w:hAnsi="Times New Roman" w:cs="Times New Roman"/>
          <w:sz w:val="24"/>
          <w:szCs w:val="24"/>
        </w:rPr>
        <w:t>представления: поясное, декретное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36CE">
        <w:rPr>
          <w:rFonts w:ascii="Times New Roman" w:hAnsi="Times New Roman" w:cs="Times New Roman"/>
          <w:sz w:val="24"/>
          <w:szCs w:val="24"/>
        </w:rPr>
        <w:t>время, летнее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, зимнее время, линия перемены дат.  Опорные знания: градусная сеть.  </w:t>
      </w:r>
      <w:r w:rsidRPr="00AC36CE">
        <w:rPr>
          <w:rFonts w:ascii="Times New Roman" w:hAnsi="Times New Roman" w:cs="Times New Roman"/>
          <w:sz w:val="24"/>
          <w:szCs w:val="24"/>
        </w:rPr>
        <w:t>Учащиеся должны уметь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: определять разницу во времени по карте часовых </w:t>
      </w:r>
      <w:r w:rsidRPr="00AC36CE">
        <w:rPr>
          <w:rFonts w:ascii="Times New Roman" w:hAnsi="Times New Roman" w:cs="Times New Roman"/>
          <w:sz w:val="24"/>
          <w:szCs w:val="24"/>
        </w:rPr>
        <w:t>поясов; приводить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примеры   воздействия   разницы   во   времени   на   жизнь населения.  </w:t>
      </w:r>
    </w:p>
    <w:p w14:paraId="74AA0DC0" w14:textId="77777777" w:rsidR="00D422F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Урок 5.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Формирование территории </w:t>
      </w:r>
      <w:r w:rsidR="00C611B7" w:rsidRPr="00AC36CE">
        <w:rPr>
          <w:rFonts w:ascii="Times New Roman" w:hAnsi="Times New Roman" w:cs="Times New Roman"/>
          <w:sz w:val="24"/>
          <w:szCs w:val="24"/>
        </w:rPr>
        <w:t>России</w:t>
      </w:r>
      <w:r w:rsidR="00C611B7">
        <w:rPr>
          <w:rFonts w:ascii="Times New Roman" w:hAnsi="Times New Roman" w:cs="Times New Roman"/>
          <w:sz w:val="24"/>
          <w:szCs w:val="24"/>
        </w:rPr>
        <w:t>.</w:t>
      </w:r>
      <w:r w:rsidR="00C611B7"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F8518D" w14:textId="376339B8" w:rsidR="00C611B7" w:rsidRDefault="00C611B7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>Основные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Pr="00AC36CE">
        <w:rPr>
          <w:rFonts w:ascii="Times New Roman" w:hAnsi="Times New Roman" w:cs="Times New Roman"/>
          <w:sz w:val="24"/>
          <w:szCs w:val="24"/>
        </w:rPr>
        <w:t>направления освоения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и   </w:t>
      </w:r>
      <w:r w:rsidRPr="00AC36CE">
        <w:rPr>
          <w:rFonts w:ascii="Times New Roman" w:hAnsi="Times New Roman" w:cs="Times New Roman"/>
          <w:sz w:val="24"/>
          <w:szCs w:val="24"/>
        </w:rPr>
        <w:t>присоединения новых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Pr="00AC36CE">
        <w:rPr>
          <w:rFonts w:ascii="Times New Roman" w:hAnsi="Times New Roman" w:cs="Times New Roman"/>
          <w:sz w:val="24"/>
          <w:szCs w:val="24"/>
        </w:rPr>
        <w:t>земель, формирование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России в разных направлениях и на разных этапах. Современная территория РФ. Учащиеся должны уметь: читать и анализировать карты, показывать по карте субъекты   </w:t>
      </w:r>
      <w:r w:rsidRPr="00AC36CE">
        <w:rPr>
          <w:rFonts w:ascii="Times New Roman" w:hAnsi="Times New Roman" w:cs="Times New Roman"/>
          <w:sz w:val="24"/>
          <w:szCs w:val="24"/>
        </w:rPr>
        <w:t>РФ, свой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населенный   пункт   в   составе   </w:t>
      </w:r>
      <w:r w:rsidRPr="00AC36CE">
        <w:rPr>
          <w:rFonts w:ascii="Times New Roman" w:hAnsi="Times New Roman" w:cs="Times New Roman"/>
          <w:sz w:val="24"/>
          <w:szCs w:val="24"/>
        </w:rPr>
        <w:t>области, края, округа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или республики.  </w:t>
      </w:r>
    </w:p>
    <w:p w14:paraId="56773CC5" w14:textId="77777777" w:rsidR="00D422F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Урок 6.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Географическое изучение территории </w:t>
      </w:r>
      <w:r w:rsidR="00C611B7" w:rsidRPr="00AC36CE">
        <w:rPr>
          <w:rFonts w:ascii="Times New Roman" w:hAnsi="Times New Roman" w:cs="Times New Roman"/>
          <w:sz w:val="24"/>
          <w:szCs w:val="24"/>
        </w:rPr>
        <w:t>России</w:t>
      </w:r>
      <w:r w:rsidR="00C611B7">
        <w:rPr>
          <w:rFonts w:ascii="Times New Roman" w:hAnsi="Times New Roman" w:cs="Times New Roman"/>
          <w:sz w:val="24"/>
          <w:szCs w:val="24"/>
        </w:rPr>
        <w:t>.</w:t>
      </w:r>
      <w:r w:rsidR="00C611B7"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6590E5" w14:textId="068C7BD5" w:rsidR="00C611B7" w:rsidRDefault="00C611B7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>Основные этапы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географического изучения территории: открытие, освоение   земель, составление географических карт, описание, выявление географических </w:t>
      </w:r>
      <w:r w:rsidRPr="00AC36CE">
        <w:rPr>
          <w:rFonts w:ascii="Times New Roman" w:hAnsi="Times New Roman" w:cs="Times New Roman"/>
          <w:sz w:val="24"/>
          <w:szCs w:val="24"/>
        </w:rPr>
        <w:t>закономерностей, преобразование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территории.   Источники   географических знаний.  Опорные знания: географические открытия и исследования Евразии.  Учащиеся   должны   </w:t>
      </w:r>
      <w:r w:rsidRPr="00AC36CE">
        <w:rPr>
          <w:rFonts w:ascii="Times New Roman" w:hAnsi="Times New Roman" w:cs="Times New Roman"/>
          <w:sz w:val="24"/>
          <w:szCs w:val="24"/>
        </w:rPr>
        <w:t>уметь: приводить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примеры   из   истории   географических исследований   России   на   разных   </w:t>
      </w:r>
      <w:r w:rsidRPr="00AC36CE">
        <w:rPr>
          <w:rFonts w:ascii="Times New Roman" w:hAnsi="Times New Roman" w:cs="Times New Roman"/>
          <w:sz w:val="24"/>
          <w:szCs w:val="24"/>
        </w:rPr>
        <w:t>этапах; обосновать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  необходимость географических знаний на современном этапе, приводить примеры.  </w:t>
      </w:r>
    </w:p>
    <w:p w14:paraId="1DDB710B" w14:textId="77777777" w:rsidR="00D422F7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C611B7">
        <w:rPr>
          <w:rFonts w:ascii="Times New Roman" w:hAnsi="Times New Roman" w:cs="Times New Roman"/>
          <w:b/>
          <w:bCs/>
          <w:sz w:val="24"/>
          <w:szCs w:val="24"/>
        </w:rPr>
        <w:t>Урок 7.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Тематический контроль по разделу "Пространства России"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442B69" w14:textId="139D8A9D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Учащиеся   должны   уметь:  объяснять   сущность   основных   понятий  и представлений   раздела;   определять   основные   особенности   географического положения России; перечислять факторы </w:t>
      </w:r>
      <w:r w:rsidR="003E5ECC" w:rsidRPr="00AC36CE">
        <w:rPr>
          <w:rFonts w:ascii="Times New Roman" w:hAnsi="Times New Roman" w:cs="Times New Roman"/>
          <w:sz w:val="24"/>
          <w:szCs w:val="24"/>
        </w:rPr>
        <w:t>физик</w:t>
      </w:r>
      <w:r w:rsidR="003E5ECC">
        <w:rPr>
          <w:rFonts w:ascii="Times New Roman" w:hAnsi="Times New Roman" w:cs="Times New Roman"/>
          <w:sz w:val="24"/>
          <w:szCs w:val="24"/>
        </w:rPr>
        <w:t>о-</w:t>
      </w:r>
      <w:r w:rsidR="003E5ECC" w:rsidRPr="00AC36CE">
        <w:rPr>
          <w:rFonts w:ascii="Times New Roman" w:hAnsi="Times New Roman" w:cs="Times New Roman"/>
          <w:sz w:val="24"/>
          <w:szCs w:val="24"/>
        </w:rPr>
        <w:t>географического</w:t>
      </w:r>
      <w:r w:rsidRPr="00AC36CE">
        <w:rPr>
          <w:rFonts w:ascii="Times New Roman" w:hAnsi="Times New Roman" w:cs="Times New Roman"/>
          <w:sz w:val="24"/>
          <w:szCs w:val="24"/>
        </w:rPr>
        <w:t xml:space="preserve"> положения, оценивать   особенности   географического   положения   России   и   размеров   ее территории; показывать границы России и пограничные страны, давать оценку их возможных взаимосвязей; сравнивать географическое положение России и других стран; определять поясное время; читать и анализировать тематические карты, делать выводы.  </w:t>
      </w:r>
    </w:p>
    <w:p w14:paraId="73418343" w14:textId="77777777" w:rsidR="00F63AED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8.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Обобщение и коррекция знаний по разделу "Пространства России</w:t>
      </w:r>
      <w:r w:rsidR="003E5ECC" w:rsidRPr="00AC36CE">
        <w:rPr>
          <w:rFonts w:ascii="Times New Roman" w:hAnsi="Times New Roman" w:cs="Times New Roman"/>
          <w:sz w:val="24"/>
          <w:szCs w:val="24"/>
        </w:rPr>
        <w:t>»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="003E5ECC"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AF3DF" w14:textId="08B06C90" w:rsidR="003E5ECC" w:rsidRDefault="003E5ECC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>Сравнение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 России по особенностям географического положения и размерам   территории   с   другими   странами.   Влияние   географического   положения   и   размеров   территории   на   природу   и   хозяйственную   деятельность   населения.   Необходимость геознаний в решении современных проблем. </w:t>
      </w:r>
    </w:p>
    <w:p w14:paraId="088B6890" w14:textId="4E88EB91" w:rsidR="003E5ECC" w:rsidRPr="003E5ECC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Раздел II. Природа и 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человек </w:t>
      </w:r>
      <w:r w:rsidR="003E5EC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38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 часов</w:t>
      </w:r>
      <w:r w:rsidR="003E5ECC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19B83E1A" w14:textId="77777777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Понятия   и   представления:   особенности   рельефа,   климата,   внутренних вод,  почв,  растительного   и   животного   мира   России,  покровное   оледенение,   солнечная радиация,  </w:t>
      </w:r>
      <w:r w:rsidRPr="00AC36CE">
        <w:rPr>
          <w:rFonts w:ascii="Times New Roman" w:hAnsi="Times New Roman" w:cs="Times New Roman"/>
          <w:sz w:val="24"/>
          <w:szCs w:val="24"/>
        </w:rPr>
        <w:lastRenderedPageBreak/>
        <w:t>атмосферный фронт, циклон, антициклон, многолетняя   мерзлота,   агроклиматические,   земельные,   водные,   лесные   ресурсы,   сельскохозяйственные   угодья,   природно</w:t>
      </w:r>
      <w:r w:rsidR="003E5ECC">
        <w:rPr>
          <w:rFonts w:ascii="Times New Roman" w:hAnsi="Times New Roman" w:cs="Times New Roman"/>
          <w:sz w:val="24"/>
          <w:szCs w:val="24"/>
        </w:rPr>
        <w:t>-</w:t>
      </w:r>
      <w:r w:rsidRPr="00AC36CE">
        <w:rPr>
          <w:rFonts w:ascii="Times New Roman" w:hAnsi="Times New Roman" w:cs="Times New Roman"/>
          <w:sz w:val="24"/>
          <w:szCs w:val="24"/>
        </w:rPr>
        <w:t>хозяйственные   зоны,  закономерности развития и размещения природных объектов, явлений и процессов, природные территориальные   комплексы   (ПТК),   взаимное   влияние   природы   и   человека, рациональное природопользование.  Основные   умения:   показывать   по   карте   крупные   природные   объекты, читать и сопоставлять климатические карты, проводить анализ их содержания, составлять   географические   описания   (природных   объектов,  ландшафтов местности),   устанавливать   существующие   взаимосвязи   между   компонентами природы, природой и населением, его хозяйственной  деятельностью, выявлять последствия   для   природно</w:t>
      </w:r>
      <w:r w:rsidR="003E5ECC">
        <w:rPr>
          <w:rFonts w:ascii="Times New Roman" w:hAnsi="Times New Roman" w:cs="Times New Roman"/>
          <w:sz w:val="24"/>
          <w:szCs w:val="24"/>
        </w:rPr>
        <w:t>-</w:t>
      </w:r>
      <w:r w:rsidRPr="00AC36CE">
        <w:rPr>
          <w:rFonts w:ascii="Times New Roman" w:hAnsi="Times New Roman" w:cs="Times New Roman"/>
          <w:sz w:val="24"/>
          <w:szCs w:val="24"/>
        </w:rPr>
        <w:t xml:space="preserve">хозяйственных   зон  нерациональной   хозяйственной деятельности,   прогнозировать   пути   снижения   антропогенного   влияния   на природную среду.  </w:t>
      </w:r>
    </w:p>
    <w:p w14:paraId="466159A1" w14:textId="77777777" w:rsidR="003E5ECC" w:rsidRPr="003E5ECC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Тема 1. Рельеф и недра России 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>4 часа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41A24150" w14:textId="77777777" w:rsidR="00F63AED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  9.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Строение   земной   </w:t>
      </w:r>
      <w:r w:rsidR="003E5ECC" w:rsidRPr="00AC36CE">
        <w:rPr>
          <w:rFonts w:ascii="Times New Roman" w:hAnsi="Times New Roman" w:cs="Times New Roman"/>
          <w:sz w:val="24"/>
          <w:szCs w:val="24"/>
        </w:rPr>
        <w:t>коры (литосферы) на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территории   России.  </w:t>
      </w:r>
    </w:p>
    <w:p w14:paraId="695BC310" w14:textId="1675D612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Особенности   рельефа   территории   России.   Зависимость   рельефа   страны   от   геологической   истории   и   тектонической   структуры.   Влияние   рельефа   на   природу и жизнь людей.  Новые понятия и представления: абсолютный и относительный возраст      геохронологическая   </w:t>
      </w:r>
      <w:r w:rsidR="003E5ECC" w:rsidRPr="00AC36CE">
        <w:rPr>
          <w:rFonts w:ascii="Times New Roman" w:hAnsi="Times New Roman" w:cs="Times New Roman"/>
          <w:sz w:val="24"/>
          <w:szCs w:val="24"/>
        </w:rPr>
        <w:t>шкала; платформа, плита, щит</w:t>
      </w:r>
      <w:r w:rsidRPr="00AC36CE">
        <w:rPr>
          <w:rFonts w:ascii="Times New Roman" w:hAnsi="Times New Roman" w:cs="Times New Roman"/>
          <w:sz w:val="24"/>
          <w:szCs w:val="24"/>
        </w:rPr>
        <w:t xml:space="preserve">; </w:t>
      </w:r>
      <w:r w:rsidR="003E5ECC" w:rsidRPr="00AC36CE">
        <w:rPr>
          <w:rFonts w:ascii="Times New Roman" w:hAnsi="Times New Roman" w:cs="Times New Roman"/>
          <w:sz w:val="24"/>
          <w:szCs w:val="24"/>
        </w:rPr>
        <w:t>горных пород</w:t>
      </w:r>
      <w:r w:rsidRPr="00AC36CE">
        <w:rPr>
          <w:rFonts w:ascii="Times New Roman" w:hAnsi="Times New Roman" w:cs="Times New Roman"/>
          <w:sz w:val="24"/>
          <w:szCs w:val="24"/>
        </w:rPr>
        <w:t xml:space="preserve">; тектоническая, геологическая карта.  Опорные знания: тектоника литосферных </w:t>
      </w:r>
      <w:r w:rsidR="003E5ECC" w:rsidRPr="00AC36CE">
        <w:rPr>
          <w:rFonts w:ascii="Times New Roman" w:hAnsi="Times New Roman" w:cs="Times New Roman"/>
          <w:sz w:val="24"/>
          <w:szCs w:val="24"/>
        </w:rPr>
        <w:t>плит; движения</w:t>
      </w:r>
      <w:r w:rsidRPr="00AC36CE">
        <w:rPr>
          <w:rFonts w:ascii="Times New Roman" w:hAnsi="Times New Roman" w:cs="Times New Roman"/>
          <w:sz w:val="24"/>
          <w:szCs w:val="24"/>
        </w:rPr>
        <w:t xml:space="preserve"> земной коры; горные породы.  Учащиеся   должны   </w:t>
      </w:r>
      <w:r w:rsidR="003E5ECC" w:rsidRPr="00AC36CE">
        <w:rPr>
          <w:rFonts w:ascii="Times New Roman" w:hAnsi="Times New Roman" w:cs="Times New Roman"/>
          <w:sz w:val="24"/>
          <w:szCs w:val="24"/>
        </w:rPr>
        <w:t>уметь: читать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тектоническую   и   геологическую   карты, </w:t>
      </w:r>
      <w:r w:rsidR="003E5ECC" w:rsidRPr="00AC36CE">
        <w:rPr>
          <w:rFonts w:ascii="Times New Roman" w:hAnsi="Times New Roman" w:cs="Times New Roman"/>
          <w:sz w:val="24"/>
          <w:szCs w:val="24"/>
        </w:rPr>
        <w:t>геохронологическую таблицу; выявлять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3E5ECC" w:rsidRPr="00AC36CE">
        <w:rPr>
          <w:rFonts w:ascii="Times New Roman" w:hAnsi="Times New Roman" w:cs="Times New Roman"/>
          <w:sz w:val="24"/>
          <w:szCs w:val="24"/>
        </w:rPr>
        <w:t>взаимозависимость тектонической</w:t>
      </w:r>
      <w:r w:rsidRPr="00AC36CE">
        <w:rPr>
          <w:rFonts w:ascii="Times New Roman" w:hAnsi="Times New Roman" w:cs="Times New Roman"/>
          <w:sz w:val="24"/>
          <w:szCs w:val="24"/>
        </w:rPr>
        <w:t xml:space="preserve"> </w:t>
      </w:r>
      <w:r w:rsidR="003E5ECC" w:rsidRPr="00AC36CE">
        <w:rPr>
          <w:rFonts w:ascii="Times New Roman" w:hAnsi="Times New Roman" w:cs="Times New Roman"/>
          <w:sz w:val="24"/>
          <w:szCs w:val="24"/>
        </w:rPr>
        <w:t>структуры, формы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3E5ECC" w:rsidRPr="00AC36CE">
        <w:rPr>
          <w:rFonts w:ascii="Times New Roman" w:hAnsi="Times New Roman" w:cs="Times New Roman"/>
          <w:sz w:val="24"/>
          <w:szCs w:val="24"/>
        </w:rPr>
        <w:t>рельефа, полезных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ископаемых   на   основе   сопоставления </w:t>
      </w:r>
      <w:r w:rsidR="003E5ECC" w:rsidRPr="00AC36CE">
        <w:rPr>
          <w:rFonts w:ascii="Times New Roman" w:hAnsi="Times New Roman" w:cs="Times New Roman"/>
          <w:sz w:val="24"/>
          <w:szCs w:val="24"/>
        </w:rPr>
        <w:t>карт; приводить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примеры   влияния   рельефа   на   природу   и   жизнь   людей   на примере своего края.  </w:t>
      </w:r>
    </w:p>
    <w:p w14:paraId="681C0843" w14:textId="77777777" w:rsidR="00F63AED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10.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Особенности рельефа России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E609B9" w14:textId="7FAE9877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Россия      страна   обширных   равнин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горных  территорий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.   Разнообразие   рельефа </w:t>
      </w:r>
      <w:r w:rsidR="003E5ECC" w:rsidRPr="00AC36CE">
        <w:rPr>
          <w:rFonts w:ascii="Times New Roman" w:hAnsi="Times New Roman" w:cs="Times New Roman"/>
          <w:sz w:val="24"/>
          <w:szCs w:val="24"/>
        </w:rPr>
        <w:t>России разнообразие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условий жизни.  Практические </w:t>
      </w:r>
      <w:r w:rsidR="003E5ECC" w:rsidRPr="00AC36CE">
        <w:rPr>
          <w:rFonts w:ascii="Times New Roman" w:hAnsi="Times New Roman" w:cs="Times New Roman"/>
          <w:sz w:val="24"/>
          <w:szCs w:val="24"/>
        </w:rPr>
        <w:t>работы: 1</w:t>
      </w:r>
      <w:r w:rsidRPr="00AC36CE">
        <w:rPr>
          <w:rFonts w:ascii="Times New Roman" w:hAnsi="Times New Roman" w:cs="Times New Roman"/>
          <w:sz w:val="24"/>
          <w:szCs w:val="24"/>
        </w:rPr>
        <w:t xml:space="preserve">.   Установление   взаимосвязи   тектонических   </w:t>
      </w:r>
      <w:r w:rsidR="003E5ECC" w:rsidRPr="00AC36CE">
        <w:rPr>
          <w:rFonts w:ascii="Times New Roman" w:hAnsi="Times New Roman" w:cs="Times New Roman"/>
          <w:sz w:val="24"/>
          <w:szCs w:val="24"/>
        </w:rPr>
        <w:t>структур, рельефа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и   полезных   ископаемых на примере своего края (области, республики).  2.  </w:t>
      </w:r>
      <w:r w:rsidR="003E5ECC" w:rsidRPr="00AC36CE">
        <w:rPr>
          <w:rFonts w:ascii="Times New Roman" w:hAnsi="Times New Roman" w:cs="Times New Roman"/>
          <w:sz w:val="24"/>
          <w:szCs w:val="24"/>
        </w:rPr>
        <w:t>Сравнительная характеристика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горной   и   равнинной   территории   с   выявлением   возможного   влияния   рельефа   на   жизнь   </w:t>
      </w:r>
      <w:r w:rsidR="003E5ECC" w:rsidRPr="00AC36CE">
        <w:rPr>
          <w:rFonts w:ascii="Times New Roman" w:hAnsi="Times New Roman" w:cs="Times New Roman"/>
          <w:sz w:val="24"/>
          <w:szCs w:val="24"/>
        </w:rPr>
        <w:t>и хозяйственную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3E5ECC" w:rsidRPr="00AC36CE">
        <w:rPr>
          <w:rFonts w:ascii="Times New Roman" w:hAnsi="Times New Roman" w:cs="Times New Roman"/>
          <w:sz w:val="24"/>
          <w:szCs w:val="24"/>
        </w:rPr>
        <w:t>деятельность людей</w:t>
      </w:r>
      <w:r w:rsidRPr="00AC36CE">
        <w:rPr>
          <w:rFonts w:ascii="Times New Roman" w:hAnsi="Times New Roman" w:cs="Times New Roman"/>
          <w:sz w:val="24"/>
          <w:szCs w:val="24"/>
        </w:rPr>
        <w:t xml:space="preserve"> (Восточно</w:t>
      </w:r>
      <w:r w:rsidR="003E5ECC">
        <w:rPr>
          <w:rFonts w:ascii="Times New Roman" w:hAnsi="Times New Roman" w:cs="Times New Roman"/>
          <w:sz w:val="24"/>
          <w:szCs w:val="24"/>
        </w:rPr>
        <w:t>-</w:t>
      </w:r>
      <w:r w:rsidRPr="00AC36CE">
        <w:rPr>
          <w:rFonts w:ascii="Times New Roman" w:hAnsi="Times New Roman" w:cs="Times New Roman"/>
          <w:sz w:val="24"/>
          <w:szCs w:val="24"/>
        </w:rPr>
        <w:t xml:space="preserve">Европейская равнина и Урал; Среднерусская </w:t>
      </w:r>
      <w:r w:rsidR="003E5ECC" w:rsidRPr="00AC36CE">
        <w:rPr>
          <w:rFonts w:ascii="Times New Roman" w:hAnsi="Times New Roman" w:cs="Times New Roman"/>
          <w:sz w:val="24"/>
          <w:szCs w:val="24"/>
        </w:rPr>
        <w:t>возвышенность Хибины</w:t>
      </w:r>
      <w:r w:rsidRPr="00AC36CE">
        <w:rPr>
          <w:rFonts w:ascii="Times New Roman" w:hAnsi="Times New Roman" w:cs="Times New Roman"/>
          <w:sz w:val="24"/>
          <w:szCs w:val="24"/>
        </w:rPr>
        <w:t xml:space="preserve"> или Кавказ).  Новые понятия и представления: нагорье.  Опорные знания: формы рельефа. Учащиеся   должны   </w:t>
      </w:r>
      <w:r w:rsidR="003E5ECC" w:rsidRPr="00AC36CE">
        <w:rPr>
          <w:rFonts w:ascii="Times New Roman" w:hAnsi="Times New Roman" w:cs="Times New Roman"/>
          <w:sz w:val="24"/>
          <w:szCs w:val="24"/>
        </w:rPr>
        <w:t>уметь: показывать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по   карте   основные   формы   рельефа, выявлять особенности рельефа страны; наносить на контурные карты основные формы рельефа; на основе сопоставления карт выявлять влияние рельефа на расселение людей.  </w:t>
      </w:r>
    </w:p>
    <w:p w14:paraId="2D6B126D" w14:textId="77777777" w:rsidR="00F63AED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11.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Современное развитие рельефа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FF09F3" w14:textId="51A12090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Изменения в рельефе под влиянием внутренних и внешних сил. Особая роль оледенений   и   текущих   вод.   Влияние   деятельности   человека   на   изменения   в рельефе.  Новые понятия: неотектонические движения, покровное оледенение.  Опорные знания: движения земной коры; физическое выветривание.  Учащиеся   должны   </w:t>
      </w:r>
      <w:r w:rsidR="003E5ECC" w:rsidRPr="00AC36CE">
        <w:rPr>
          <w:rFonts w:ascii="Times New Roman" w:hAnsi="Times New Roman" w:cs="Times New Roman"/>
          <w:sz w:val="24"/>
          <w:szCs w:val="24"/>
        </w:rPr>
        <w:t>уметь: приводить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примеры   изменений   в   рельефе   под влиянием различных факторов; показывать на карте и называть районы наиболее интенсивных   тектонических   </w:t>
      </w:r>
      <w:r w:rsidR="003E5ECC" w:rsidRPr="00AC36CE">
        <w:rPr>
          <w:rFonts w:ascii="Times New Roman" w:hAnsi="Times New Roman" w:cs="Times New Roman"/>
          <w:sz w:val="24"/>
          <w:szCs w:val="24"/>
        </w:rPr>
        <w:t>движений; называть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меры   безопасности   при стихийных   </w:t>
      </w:r>
      <w:r w:rsidR="003E5ECC" w:rsidRPr="00AC36CE">
        <w:rPr>
          <w:rFonts w:ascii="Times New Roman" w:hAnsi="Times New Roman" w:cs="Times New Roman"/>
          <w:sz w:val="24"/>
          <w:szCs w:val="24"/>
        </w:rPr>
        <w:t>явлениях; давать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характеристику   рельефа   </w:t>
      </w:r>
      <w:r w:rsidR="003E5ECC" w:rsidRPr="00AC36CE">
        <w:rPr>
          <w:rFonts w:ascii="Times New Roman" w:hAnsi="Times New Roman" w:cs="Times New Roman"/>
          <w:sz w:val="24"/>
          <w:szCs w:val="24"/>
        </w:rPr>
        <w:t>местности; объяснять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влияние рельефа на формирование природных условий и жизнь населения.  </w:t>
      </w:r>
    </w:p>
    <w:p w14:paraId="2DC09F04" w14:textId="77777777" w:rsidR="00F63AED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Урок 12.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Использование недр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0C87A3" w14:textId="7AFF432A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Закономерности размещения месторождений полезных ископаемых, их роль в хозяйственной   деятельности.   Место   России   в   мире   по   запасам   и   добыче некоторых   </w:t>
      </w:r>
      <w:r w:rsidR="003E5ECC" w:rsidRPr="00AC36CE">
        <w:rPr>
          <w:rFonts w:ascii="Times New Roman" w:hAnsi="Times New Roman" w:cs="Times New Roman"/>
          <w:sz w:val="24"/>
          <w:szCs w:val="24"/>
        </w:rPr>
        <w:t>ископаемых; исчерпаемость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минеральных   ресурсов.   Разработки месторождений и загрязнение окружающей среды.  Практическая работа. Характеристика рельефа и полезных ископаемых своей местности. Оценка условий разработки и использования полезных ископаемых.  Новые понятия и представления: месторождение, открытая разработка, подземная добыча, исчерпаемые ресурсы.  Опорные   </w:t>
      </w:r>
      <w:r w:rsidR="003E5ECC" w:rsidRPr="00AC36CE">
        <w:rPr>
          <w:rFonts w:ascii="Times New Roman" w:hAnsi="Times New Roman" w:cs="Times New Roman"/>
          <w:sz w:val="24"/>
          <w:szCs w:val="24"/>
        </w:rPr>
        <w:t>знания: горные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породы   </w:t>
      </w:r>
      <w:r w:rsidR="003E5ECC" w:rsidRPr="00AC36CE">
        <w:rPr>
          <w:rFonts w:ascii="Times New Roman" w:hAnsi="Times New Roman" w:cs="Times New Roman"/>
          <w:sz w:val="24"/>
          <w:szCs w:val="24"/>
        </w:rPr>
        <w:t>осадочные, магматические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и метаморфические; платформы и складчатые пояса; молодые и старые горы.  Учащиеся   должны   </w:t>
      </w:r>
      <w:r w:rsidR="003E5ECC" w:rsidRPr="00AC36CE">
        <w:rPr>
          <w:rFonts w:ascii="Times New Roman" w:hAnsi="Times New Roman" w:cs="Times New Roman"/>
          <w:sz w:val="24"/>
          <w:szCs w:val="24"/>
        </w:rPr>
        <w:t>уметь: показывать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на   карте   наиболее   крупные месторождения полезных ископаемых.  </w:t>
      </w:r>
    </w:p>
    <w:p w14:paraId="7B8DD4F5" w14:textId="47D40382" w:rsidR="003E5ECC" w:rsidRPr="003E5ECC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Тема 2. 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Климат (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>5 часов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AE8AB44" w14:textId="77777777" w:rsidR="00F63AED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13.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Общая характеристика климата России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96B9542" w14:textId="0BDAFB55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Влияние   климата   на   жизнь   людей.   Влияние   географического   положения   и   рельефа территории на количество и распределение получаемого ею тепла.   </w:t>
      </w:r>
      <w:r w:rsidR="003E5ECC" w:rsidRPr="00AC36CE">
        <w:rPr>
          <w:rFonts w:ascii="Times New Roman" w:hAnsi="Times New Roman" w:cs="Times New Roman"/>
          <w:sz w:val="24"/>
          <w:szCs w:val="24"/>
        </w:rPr>
        <w:t>Россия холодная</w:t>
      </w:r>
      <w:r w:rsidRPr="00AC36CE">
        <w:rPr>
          <w:rFonts w:ascii="Times New Roman" w:hAnsi="Times New Roman" w:cs="Times New Roman"/>
          <w:sz w:val="24"/>
          <w:szCs w:val="24"/>
        </w:rPr>
        <w:t xml:space="preserve"> страна.  Новые понятия: солнечная радиация, подстилающая поверхность.  Опорные   </w:t>
      </w:r>
      <w:r w:rsidR="003E5ECC" w:rsidRPr="00AC36CE">
        <w:rPr>
          <w:rFonts w:ascii="Times New Roman" w:hAnsi="Times New Roman" w:cs="Times New Roman"/>
          <w:sz w:val="24"/>
          <w:szCs w:val="24"/>
        </w:rPr>
        <w:t>знания: климатообразующие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факторы   распределения   тепла   и света на поверхности Земли; климатические пояса.  Учащиеся должны уметь: приводить примеры влияния климата на природу и жизнь   </w:t>
      </w:r>
      <w:r w:rsidR="003E5ECC" w:rsidRPr="00AC36CE">
        <w:rPr>
          <w:rFonts w:ascii="Times New Roman" w:hAnsi="Times New Roman" w:cs="Times New Roman"/>
          <w:sz w:val="24"/>
          <w:szCs w:val="24"/>
        </w:rPr>
        <w:t>людей; сравнивать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Россию   с   другими   странами   по   количеству получаемого   солнечного   </w:t>
      </w:r>
      <w:r w:rsidR="003E5ECC" w:rsidRPr="00AC36CE">
        <w:rPr>
          <w:rFonts w:ascii="Times New Roman" w:hAnsi="Times New Roman" w:cs="Times New Roman"/>
          <w:sz w:val="24"/>
          <w:szCs w:val="24"/>
        </w:rPr>
        <w:t>тепла; определять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по   карте   закономерности распределения суммарной солнечной </w:t>
      </w:r>
      <w:r w:rsidR="003E5ECC" w:rsidRPr="00AC36CE">
        <w:rPr>
          <w:rFonts w:ascii="Times New Roman" w:hAnsi="Times New Roman" w:cs="Times New Roman"/>
          <w:sz w:val="24"/>
          <w:szCs w:val="24"/>
        </w:rPr>
        <w:t>радиации; давать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оценку климатических особенностей России.  </w:t>
      </w:r>
    </w:p>
    <w:p w14:paraId="2DF42FD0" w14:textId="77777777" w:rsidR="00F63AED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14.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Закономерности циркуляции воздушных масс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3DCACD" w14:textId="44C0A7DA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Изменчивость   климатических   и   погодных   условий   России   под   влиянием потоков воздуха с океанов. Влияние размеров территории на климат.  Новые понятия: атмосферный фронт, циклон, антициклон.  Опорные знания: атмосферное давление; сезонные ветры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муссоны;  типы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воздушных масс.  Учащиеся должны уметь: приводить примеры изменения погоды под влиянием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циклонов,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антициклонов,  атмосферных   фронтов;   объяснять   влияние   разных типов воздушных масс, постоянных и переменных ветров на климат отдельных территорий (своего края).  </w:t>
      </w:r>
    </w:p>
    <w:p w14:paraId="06C6E172" w14:textId="77777777" w:rsidR="00E700E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15.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Распределение температур и осадков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9120B6" w14:textId="128EAE71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Закономерности распределения температур и осадков по территории России. Самые жаркие и холодные районы.  Новые понятия и представления: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континентальность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климата.  Опорные знания: влияние морских течений и рельефа на распределение температур и осадков.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определять   по   картам   температуры   воздуха   и количество   осадков;  показывать   по   картам   районы   с   наиболее   низкими   и высокими температурами;  объяснять закономерности изменения температур и количества осадков в разных регионах России.  </w:t>
      </w:r>
    </w:p>
    <w:p w14:paraId="3A9C2044" w14:textId="77777777" w:rsidR="00E700E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16.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Типы климата нашей страны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D5AD61C" w14:textId="77C423BE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Характеристика климатических поясов и областей России.  Практическая работа.  Характеристика климатических поясов и областей с   точки зрения условий жизни и хозяйственной деятельности людей.  Опорные знания: климатические пояса.  Учащиеся должны уметь: называть и показывать на карте климатические пояса и   области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на  </w:t>
      </w:r>
      <w:r w:rsidRPr="00AC36CE">
        <w:rPr>
          <w:rFonts w:ascii="Times New Roman" w:hAnsi="Times New Roman" w:cs="Times New Roman"/>
          <w:sz w:val="24"/>
          <w:szCs w:val="24"/>
        </w:rPr>
        <w:lastRenderedPageBreak/>
        <w:t>территории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России;   давать   краткое   описание   основных   типов погод,   которыми   характеризуются   климатические   пояса   и   области;  давать характеристику   климата   своей   области;    оценивать   климат   с   точки   зрения условий быта и работы; приводить примеры изменений климата во времени.  </w:t>
      </w:r>
    </w:p>
    <w:p w14:paraId="5A1521F2" w14:textId="77777777" w:rsidR="00E700E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17.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Климат и человек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2F9E92" w14:textId="6B41E5AE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Влияние   климата   на   жизнь   и   хозяйственную   деятельность   людей. Агроклиматические условия. Степень благоприятности природных условий для жизни населения. Значение прогнозирования погоды.  Практическая работа. Оценка влияния климатических условий на географию сельскохозяйственных культур (по таблице и агроклиматическим картам).  </w:t>
      </w:r>
      <w:r w:rsidR="003E5ECC" w:rsidRPr="00AC36CE">
        <w:rPr>
          <w:rFonts w:ascii="Times New Roman" w:hAnsi="Times New Roman" w:cs="Times New Roman"/>
          <w:sz w:val="24"/>
          <w:szCs w:val="24"/>
        </w:rPr>
        <w:t xml:space="preserve">Новые </w:t>
      </w:r>
      <w:proofErr w:type="gramStart"/>
      <w:r w:rsidR="003E5ECC" w:rsidRPr="00AC36CE">
        <w:rPr>
          <w:rFonts w:ascii="Times New Roman" w:hAnsi="Times New Roman" w:cs="Times New Roman"/>
          <w:sz w:val="24"/>
          <w:szCs w:val="24"/>
        </w:rPr>
        <w:t>понятия</w:t>
      </w:r>
      <w:r w:rsidRPr="00AC36CE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представления:   коэффициент  увлажнения, агроклиматические ресурсы, комфортность климата.  Опорные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знания:  теплолюбивые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,   холодостойкие,   влаголюбивые   и   засухоустойчивые сельскохозяйственные культуры.  Учащиеся   должны   уметь:   приводить   примеры   районов   с   разной   степенью благоприятности   природных   (климатических)   условий;   приводить   примеры неблагоприятных   метеорологических   явлений   и   их  влияния   на   жизнь   и хозяйственную   деятельность   людей;   определять   по   карте   обеспеченность теплом   и  влагой   разных   районов   России;   называть   показатели,  влияющие   на комфортность   условий   для   жизни   человека;  давать   оценку   разных  районов России с точки зрения занятий сельскохозяйственным производством.  </w:t>
      </w:r>
    </w:p>
    <w:p w14:paraId="20486C94" w14:textId="77777777" w:rsidR="003E5ECC" w:rsidRPr="003E5ECC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Тема 3. Богатство внутренних вод России 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>3 часа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4854760E" w14:textId="77777777" w:rsidR="00E700E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18.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Реки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F666EDD" w14:textId="4DF843F9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Обилие   рек     характерная   особенность   России.   Река      сложное   природное   образование.  Изучение   основных   характеристик   реки      важнейшее   условие   правильного использования ее людьми.  Практическая работа.  Характеристика   реки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с  точки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зрения   возможностей   хозяйственного ее использования.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Новые  понятия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и представления: уклон и падение реки, расход воды и   годовой сток, твердый сток, эстуарий.  Опорные знания: части рек; питание и режим реки.  Учащиеся должны уметь: показывать реки России на карте; объяснять основные характеристики   реки   на   конкретных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примерах;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приводить   примеры использования   рек   в   жизни   и   хозяйственной   деятельности   людей,   давать описание реки своего края; давать характеристику реки (отбирая необходимые карты) с точки зрения возможностей хозяйственного использования.  </w:t>
      </w:r>
    </w:p>
    <w:p w14:paraId="7EEC6554" w14:textId="77777777" w:rsidR="00E700E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19.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Озера, подземные воды, болота, многолетняя мерзлота и ледники   подземные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воды,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ледники      важные   источники   пресной   воды. </w:t>
      </w:r>
    </w:p>
    <w:p w14:paraId="479B8343" w14:textId="1EC4CCAA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Озера,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Многолетняя   мерзлота    влияние   сурового   климата   прошлого   на   условия   жизни и деятельности современного человека.  Новые понятия и представления: многолетняя мерзлота.  Опорные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знания: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типы   озерных   котловин;   сточные,  бессточные   озера;   грунтовые и межпластовые воды.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уметь: показывать на карте озера, артезианские бассейны и области   распространения   многолетней   мерзлоты;  приводить   примеры использования   поверхностных   вод   человеком   и   негативного   влияния  грунтовых   вод, хозяйственной   деятельности   людей   на   состояние   озер, многолетней мерзлоты; давать характеристику наиболее крупных озер страны.  </w:t>
      </w:r>
    </w:p>
    <w:p w14:paraId="578830CB" w14:textId="77777777" w:rsidR="00E700E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20.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Человек и вода</w:t>
      </w:r>
      <w:r w:rsidR="00E700E1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C24BB5F" w14:textId="2BE050CA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lastRenderedPageBreak/>
        <w:t xml:space="preserve">Реки   и   озера      каркас   расселения   людей.   Водные   пути.   Гидротехнические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сооружения  плюсы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и минусы.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Экологические  последствия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хозяйственного   использования вод суши.  Практическая   работа.  Сравнительная   оценка   обеспеченности   водными   ресурсами отдельных территорий.  Новые понятия представления: водные ресурсы.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уметь:   показывать   по   карте   каналы   и   крупные водохранилища; объяснять значение водохранилищ и каналов на реках;  давать оценку обеспеченности водными ресурсами территорий  России, своего края.  </w:t>
      </w:r>
    </w:p>
    <w:p w14:paraId="30CB5108" w14:textId="17CEAB2B" w:rsidR="003E5ECC" w:rsidRPr="003E5ECC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Тема 4. 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Почвы национальное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 достояние 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страны (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>4 часа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3A340CA4" w14:textId="77777777" w:rsidR="00EC7DD9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21.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Почвы</w:t>
      </w:r>
      <w:r w:rsidR="00EC7DD9">
        <w:rPr>
          <w:rFonts w:ascii="Times New Roman" w:hAnsi="Times New Roman" w:cs="Times New Roman"/>
          <w:sz w:val="24"/>
          <w:szCs w:val="24"/>
        </w:rPr>
        <w:t xml:space="preserve"> </w:t>
      </w:r>
      <w:r w:rsidRPr="00AC36CE">
        <w:rPr>
          <w:rFonts w:ascii="Times New Roman" w:hAnsi="Times New Roman" w:cs="Times New Roman"/>
          <w:sz w:val="24"/>
          <w:szCs w:val="24"/>
        </w:rPr>
        <w:t>"особое природное тело"</w:t>
      </w:r>
      <w:r w:rsidR="00EC7DD9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E8D802" w14:textId="21905C5C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Значение почв для становления человеческого общества. Земельные ресурсы, земельный фонд. </w:t>
      </w:r>
      <w:r w:rsidR="003E5ECC" w:rsidRPr="00AC36CE">
        <w:rPr>
          <w:rFonts w:ascii="Times New Roman" w:hAnsi="Times New Roman" w:cs="Times New Roman"/>
          <w:sz w:val="24"/>
          <w:szCs w:val="24"/>
        </w:rPr>
        <w:t xml:space="preserve">Почвы </w:t>
      </w:r>
      <w:proofErr w:type="spellStart"/>
      <w:r w:rsidR="003E5ECC" w:rsidRPr="00AC36CE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образование, летопись и память природы. Новые   понятия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почвы,   земельные   ресурсы,   сельскохозяйственные угодья, почвенный профиль и почвенный горизонт.  </w:t>
      </w:r>
      <w:r w:rsidR="003E5ECC" w:rsidRPr="00AC36CE">
        <w:rPr>
          <w:rFonts w:ascii="Times New Roman" w:hAnsi="Times New Roman" w:cs="Times New Roman"/>
          <w:sz w:val="24"/>
          <w:szCs w:val="24"/>
        </w:rPr>
        <w:t>Учащиеся должны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3E5ECC" w:rsidRPr="00AC36CE">
        <w:rPr>
          <w:rFonts w:ascii="Times New Roman" w:hAnsi="Times New Roman" w:cs="Times New Roman"/>
          <w:sz w:val="24"/>
          <w:szCs w:val="24"/>
        </w:rPr>
        <w:t>уметь: объяснять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значение   понятий   земельные   ресурсы,</w:t>
      </w:r>
      <w:r w:rsidR="003E5ECC">
        <w:rPr>
          <w:rFonts w:ascii="Times New Roman" w:hAnsi="Times New Roman" w:cs="Times New Roman"/>
          <w:sz w:val="24"/>
          <w:szCs w:val="24"/>
        </w:rPr>
        <w:t xml:space="preserve"> </w:t>
      </w:r>
      <w:r w:rsidRPr="00AC36CE">
        <w:rPr>
          <w:rFonts w:ascii="Times New Roman" w:hAnsi="Times New Roman" w:cs="Times New Roman"/>
          <w:sz w:val="24"/>
          <w:szCs w:val="24"/>
        </w:rPr>
        <w:t xml:space="preserve">свидетельствующие   о сельскохозяйственные   </w:t>
      </w:r>
      <w:proofErr w:type="gramStart"/>
      <w:r w:rsidR="003E5ECC" w:rsidRPr="00AC36CE">
        <w:rPr>
          <w:rFonts w:ascii="Times New Roman" w:hAnsi="Times New Roman" w:cs="Times New Roman"/>
          <w:sz w:val="24"/>
          <w:szCs w:val="24"/>
        </w:rPr>
        <w:t xml:space="preserve">угодья,  </w:t>
      </w:r>
      <w:r w:rsidRPr="00AC36CE">
        <w:rPr>
          <w:rFonts w:ascii="Times New Roman" w:hAnsi="Times New Roman" w:cs="Times New Roman"/>
          <w:sz w:val="24"/>
          <w:szCs w:val="24"/>
        </w:rPr>
        <w:t>приводить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примеры,   называть   факторы   почвообразования; значении   почв  для   земледелия;   объяснять процесс почвообразования на примере почв своего края.  </w:t>
      </w:r>
    </w:p>
    <w:p w14:paraId="095B6681" w14:textId="77777777" w:rsidR="00EC7DD9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География почв России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CE0BC7" w14:textId="0E4F0ABB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Разнообразие типов почв, характеристики. Закономерности размещения.  Практическая работа. Характеристика почв своей местности, анализ факторов и условий почвообразования.  Новые понятия: типы почв, зональное размещение почв.  Опорные знания: климатические пояса.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уметь:   называть   главные   свойства   основных   типов  почв; определять, используя почвенную карту, характерные типы почв на отдельных территориях России; давать оценку  отдельных типов почв с точки зрения их использования   в  сельском   хозяйстве;  давать   характеристику   почв   своей местности, анализируя условия их формирования. </w:t>
      </w:r>
    </w:p>
    <w:p w14:paraId="502AA028" w14:textId="77777777" w:rsidR="00EC7DD9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23.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Почвы и урожай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2F7BB0" w14:textId="39E2E2FC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Плодородие      главное   свойство   почв.   Зависимость   плодородия   от   механического состава и структуры почв. Агротехнические мероприятия как   условия сохранения и повышения плодородия.  Новые понятия и представления: агротехнические мероприятия.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Опорные  знания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:   всасывание   растениями   питательных   веществ; капиллярное движение воды; реакция нейтрализации; концентрация растворов.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уметь:   приводить   примеры  видов   агротехнических мероприятий.  </w:t>
      </w:r>
    </w:p>
    <w:p w14:paraId="355285C7" w14:textId="77777777" w:rsidR="00EC7DD9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24.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Рациональное использование и охрана почв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A25AAB2" w14:textId="40B9DCA5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Изменение   почв   под   воздействием   хозяйственной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деятельности  людей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Истощение,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загрязнение,   разрушение   почв.   Мелиорация   земель.   Виды мелиорации.  Новые понятия и представления: мелиорация.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объяснять   необходимость   охраны   почв;   приводить примеры рационального и нерационального использования  земель;.  объяснять значение мелиоративных работ; приводить примеры комплексной мелиорации.  </w:t>
      </w:r>
    </w:p>
    <w:p w14:paraId="0001AABB" w14:textId="2C5BB82D" w:rsidR="003E5ECC" w:rsidRPr="003E5ECC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Тема 5. Живая </w:t>
      </w:r>
      <w:r w:rsidR="005D1A71" w:rsidRPr="003E5ECC">
        <w:rPr>
          <w:rFonts w:ascii="Times New Roman" w:hAnsi="Times New Roman" w:cs="Times New Roman"/>
          <w:b/>
          <w:bCs/>
          <w:sz w:val="24"/>
          <w:szCs w:val="24"/>
        </w:rPr>
        <w:t>природа (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>5 часов</w:t>
      </w:r>
      <w:r w:rsidR="003E5ECC" w:rsidRPr="003E5ECC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3E5EC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6753475" w14:textId="77777777" w:rsidR="005D1A7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25.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Лесные богатства страны. </w:t>
      </w:r>
    </w:p>
    <w:p w14:paraId="37B028E4" w14:textId="3802975A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lastRenderedPageBreak/>
        <w:t xml:space="preserve">География лесов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России  Разнообразие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растительного   мира   России      условие   жизни   и  деятельности   людей. Лесное сообщество. Лесные территории России. Типы лесов.  Новые понятия и представления: типы лесов.  Опорные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знания: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растительное   сообщество;   морфологические   особенности   ели, сосны, лиственницы и требовательность к условиям обитания. Учащиеся должны уметь: приводить примеры значения растительного мира в жизни людей; объяснять смену типов лесов с севера на юг и с запада на восток.  </w:t>
      </w:r>
    </w:p>
    <w:p w14:paraId="392ABF88" w14:textId="77777777" w:rsidR="005D1A7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26.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Лес и окружающая среда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D84BBA" w14:textId="3B409F44" w:rsidR="003E5ECC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Значение   леса   в   природе.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Почвозащитное,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водоохранное,   санитарное, рекреационное значение лесов.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Лесоизбыточные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лесодефицитные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районы.    Новые понятия и представления: лесные ресурсы.  Учащиеся должны уметь: объяснять значение лесов в природе и жизни человека на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примерах;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перечислять   разнообразные   ресурсы   леса;   называть   области применения древесины; определять и показывать на карте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лесодефицитные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лесоизбыточные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районы.  </w:t>
      </w:r>
    </w:p>
    <w:p w14:paraId="2CED1805" w14:textId="2800A181" w:rsidR="005D1A7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3E5ECC">
        <w:rPr>
          <w:rFonts w:ascii="Times New Roman" w:hAnsi="Times New Roman" w:cs="Times New Roman"/>
          <w:b/>
          <w:bCs/>
          <w:sz w:val="24"/>
          <w:szCs w:val="24"/>
        </w:rPr>
        <w:t>Урок 27.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Безлесные пространства </w:t>
      </w:r>
      <w:r w:rsidR="005D1A71" w:rsidRPr="00AC36CE">
        <w:rPr>
          <w:rFonts w:ascii="Times New Roman" w:hAnsi="Times New Roman" w:cs="Times New Roman"/>
          <w:sz w:val="24"/>
          <w:szCs w:val="24"/>
        </w:rPr>
        <w:t>России луга</w:t>
      </w:r>
      <w:r w:rsidRPr="00AC36CE">
        <w:rPr>
          <w:rFonts w:ascii="Times New Roman" w:hAnsi="Times New Roman" w:cs="Times New Roman"/>
          <w:sz w:val="24"/>
          <w:szCs w:val="24"/>
        </w:rPr>
        <w:t>, тундра и степи</w:t>
      </w:r>
      <w:r w:rsidR="003E5ECC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B0ADBE0" w14:textId="73415880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Отличие лугов, тундры и степей как растительных сообществ. Типы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лугов,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тундры,   степей.   Значение   их   в   природе.   Размещение   и   использование   безлесных пространств человеком.  Новые понятия: пойменные, суходольные, низинные луга.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приводить   примеры   использования   безлесных пространств человеком; называть отличительные особенности лугов, тундры и степей; показывать на карте районы распространения безлесных пространств;  объяснять изменения лугов, степей, тундры под влиянием деятельности людей.  </w:t>
      </w:r>
    </w:p>
    <w:p w14:paraId="39BF197B" w14:textId="77777777" w:rsidR="005D1A71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28.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Болота</w:t>
      </w:r>
      <w:r w:rsidR="0064247F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16F20A" w14:textId="218D032A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Причины   образования   болот.   Болота   низменные   и   верховые.   Районы   распространения   болот.   Значение   болот   в   природе   и   хозяйственной   деятельности.  Новые понятия и представления: низинное, верховое болото.  Учащиеся должны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уметь:  объяснять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механизм образования болот;  показывать по   карте   районы   наибольшего   распространения   болот;  прогнозировать последствия полного уничтожения болот.  </w:t>
      </w:r>
    </w:p>
    <w:p w14:paraId="1B6A5BB5" w14:textId="77777777" w:rsidR="00A0665E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29.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Животный мир</w:t>
      </w:r>
      <w:r w:rsidR="00A0665E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8A750D" w14:textId="63B46A99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Приспособленность   животного   мира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к  разнообразным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условиям   обитания.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Значение  животных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в  природе  и  жизни  человека.  Размещение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животных  по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закону широтной зональности.  Опорные знания: биологические особенности разных видов животных.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уметь: приводить примеры приспособленности животных к разным   условиям  обитания;  называть   наиболее   характерных   для   каждой природной зоны животных;  объяснять значение животного мира  в  природе и жизни человека; объяснять различия растительного  и животного мира разных частей страны.  </w:t>
      </w:r>
    </w:p>
    <w:p w14:paraId="65695274" w14:textId="4629D3B9" w:rsidR="0064247F" w:rsidRPr="0064247F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 xml:space="preserve">Тема 6. В природе все </w:t>
      </w:r>
      <w:r w:rsidR="00A0665E" w:rsidRPr="0064247F">
        <w:rPr>
          <w:rFonts w:ascii="Times New Roman" w:hAnsi="Times New Roman" w:cs="Times New Roman"/>
          <w:b/>
          <w:bCs/>
          <w:sz w:val="24"/>
          <w:szCs w:val="24"/>
        </w:rPr>
        <w:t>взаимосвязано (</w:t>
      </w:r>
      <w:r w:rsidRPr="0064247F">
        <w:rPr>
          <w:rFonts w:ascii="Times New Roman" w:hAnsi="Times New Roman" w:cs="Times New Roman"/>
          <w:b/>
          <w:bCs/>
          <w:sz w:val="24"/>
          <w:szCs w:val="24"/>
        </w:rPr>
        <w:t>5 часов</w:t>
      </w:r>
      <w:r w:rsidR="0064247F" w:rsidRPr="0064247F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64247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B44648D" w14:textId="77777777" w:rsidR="00A0665E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  30.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Понятие   о   природном   территориальном   комплексе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>ПТК)</w:t>
      </w:r>
      <w:r w:rsidR="00A0665E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07DDDD6" w14:textId="798E183A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Закономерная   связь   между   компонентами   природы.   Человек   часть   ПТК. Зональность и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азональность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природы России. ПТК различных рангов.  Новые понятия и представления: природный территориальный комплекс, ландшафт, природное районирование.  Опорные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знания: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природный   комплекс;   географическая   оболочка; широтная зональность.  Учащиеся должны уметь: приводить примеры природных комплексов различных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рангов;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устанавливать   взаимосвязи   между   компонентами   природы   в   ПТК; объяснять   необходимость   природного  районирования   территории   страны, важность изучения свойств ПТК.  </w:t>
      </w:r>
    </w:p>
    <w:p w14:paraId="172F9881" w14:textId="77777777" w:rsidR="00A0665E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31.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Свойства природных территориальных комплексов (ПТК)</w:t>
      </w:r>
      <w:r w:rsidR="00A0665E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A8D3EB" w14:textId="5BA2FF78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Проявление   в   ПТК   основных   свойств   географической   оболочки  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целостности,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ритмичности,   устойчивости      и   их   влияние   на   хозяйственную   деятельность человека.  Новые понятия и представления: устойчивость ПТК.  Опорные знания: целостность; ритмичность; круговорот веществ.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уметь:  приводить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примеры   свойств   ПТК;   читать   карту устойчивости   ПТК;   прогнозировать   изменения   природного   комплекса   в результате   изменения   одного   из   компонентов   природы;  приводить   примеры влияния   свойств   ПТК   на   жизнь   и   хозяйственную   деятельность   людей; анализировать карту устойчивости ПК.  </w:t>
      </w:r>
    </w:p>
    <w:p w14:paraId="3F1817B7" w14:textId="77777777" w:rsidR="007024B6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32.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Человек в ландшафте</w:t>
      </w:r>
      <w:r w:rsidR="007024B6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304B3B9" w14:textId="4892B434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Влияние   природных   комплексов   на   жизнь   людей   и   их   хозяйственную   деятельность. Антропогенные природные комплексы. Новые понятия и представления: антропогенный ландшафт,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  антропогенный, культурный ландшафт.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уметь:  приводить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примеры   различных   антропогенных природных   комплексов,   взаимного   влияния   человека   и   окружающей   среды; прогнозировать   изменения   ландшафтов   под   влиянием   хозяйственной   деятельности   человека;  объяснять   формирование   облика   ландшафта   в зависимости от географического положения и рельефа территории.  </w:t>
      </w:r>
    </w:p>
    <w:p w14:paraId="623727CE" w14:textId="77777777" w:rsidR="007024B6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33.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Контроль знаний по темам раздела "Природа и человек"</w:t>
      </w:r>
      <w:r w:rsidR="007024B6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88D593" w14:textId="6FAD30D4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Учащиеся   должны   уметь:   объяснять   основные   понятия   изученных   тем; показывать   по   картам   и   называть   наиболее   крупные   природные   объекты; приводить   примеры   влияния   основных   природных   компонентов   на   жизнь   и   деятельность населения; читать и анализировать тематические карты, схемы; объяснять   изменения   состояния   природных   компонентов   под   влиянием хозяйственной   деятельности   людей;  устанавливать   взаимосвязи   между компонентами природы на примере своего края.  </w:t>
      </w:r>
    </w:p>
    <w:p w14:paraId="13ADBCC5" w14:textId="77777777" w:rsidR="00242D7B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  34.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Обобщение   знаний   по   изученным   темам   раздела   "Природа   и человек"</w:t>
      </w:r>
      <w:r w:rsidR="0064247F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E82948" w14:textId="0A05983B" w:rsidR="0064247F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Важные   особенности   природы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страны,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оказывающие   влияние   на   жизнь   и хозяйственную   деятельность   людей:   размеры   территории,   зональность   Формирование  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природных   условий,   разнообразие   ПТК. антропогенных и антропогенных ландшафтов.  </w:t>
      </w:r>
    </w:p>
    <w:p w14:paraId="22C2193C" w14:textId="716C0488" w:rsidR="0064247F" w:rsidRPr="0064247F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Тема 7. Природно</w:t>
      </w:r>
      <w:r w:rsidR="0064247F" w:rsidRPr="0064247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64247F">
        <w:rPr>
          <w:rFonts w:ascii="Times New Roman" w:hAnsi="Times New Roman" w:cs="Times New Roman"/>
          <w:b/>
          <w:bCs/>
          <w:sz w:val="24"/>
          <w:szCs w:val="24"/>
        </w:rPr>
        <w:t xml:space="preserve">хозяйственные </w:t>
      </w:r>
      <w:proofErr w:type="gramStart"/>
      <w:r w:rsidRPr="0064247F">
        <w:rPr>
          <w:rFonts w:ascii="Times New Roman" w:hAnsi="Times New Roman" w:cs="Times New Roman"/>
          <w:b/>
          <w:bCs/>
          <w:sz w:val="24"/>
          <w:szCs w:val="24"/>
        </w:rPr>
        <w:t xml:space="preserve">зоны  </w:t>
      </w:r>
      <w:r w:rsidR="0064247F" w:rsidRPr="0064247F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Pr="0064247F">
        <w:rPr>
          <w:rFonts w:ascii="Times New Roman" w:hAnsi="Times New Roman" w:cs="Times New Roman"/>
          <w:b/>
          <w:bCs/>
          <w:sz w:val="24"/>
          <w:szCs w:val="24"/>
        </w:rPr>
        <w:t>8 часов</w:t>
      </w:r>
      <w:r w:rsidR="0064247F" w:rsidRPr="0064247F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64247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70AF2404" w14:textId="77777777" w:rsidR="00242D7B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64247F">
        <w:rPr>
          <w:rFonts w:ascii="Times New Roman" w:hAnsi="Times New Roman" w:cs="Times New Roman"/>
          <w:b/>
          <w:bCs/>
          <w:sz w:val="24"/>
          <w:szCs w:val="24"/>
        </w:rPr>
        <w:t>Урок 35.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Учение о природных зонах</w:t>
      </w:r>
      <w:r w:rsidR="00242D7B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EE36A0" w14:textId="5AC91ECA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Зональность      всеобщий   закон   природы   и   главная   особенность   природы   России.   Природные   зоны   России    разнообразие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условий  .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для   жизни   и   хозяйственной   деятельности   людей.   Длительное   воздействие   людей     превращение природных зон в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.  Практические работы. При изучении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природнохозяйственных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зон могут быть предложены практические работы для зон по усмотрению учителя.  1. Описание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природнохозяйственных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зон.  Влияние   взаимосвязей   и   взаимозависимостей   природных компонентов   природной   зоны. </w:t>
      </w:r>
      <w:r w:rsidR="00882823">
        <w:rPr>
          <w:rFonts w:ascii="Times New Roman" w:hAnsi="Times New Roman" w:cs="Times New Roman"/>
          <w:sz w:val="24"/>
          <w:szCs w:val="24"/>
        </w:rPr>
        <w:t>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Какие   из   природных   компонентов     испытывают наибольшее влияние деятельности людей.  3. Рассмотрение влияния природных условий и ресурсов, условия жизни, быт, трудовую   деятельность   и   отдых   </w:t>
      </w:r>
      <w:r w:rsidRPr="00AC36CE">
        <w:rPr>
          <w:rFonts w:ascii="Times New Roman" w:hAnsi="Times New Roman" w:cs="Times New Roman"/>
          <w:sz w:val="24"/>
          <w:szCs w:val="24"/>
        </w:rPr>
        <w:lastRenderedPageBreak/>
        <w:t>людей   в   разных   природных   зонах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на   территории своего края).  4. Установление влияния природных условий на расселение людей в разных   природных зонах.  Новые понятия: зональность,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зоны.  Учащиеся   должны   уметь:   называть   и   показывать   по   карте   природные   зоны России  объяснять особенности размещения природных зон; называть основные причины   зональности   природы;  приводить   примеры   влияния   зональности   на особенности  жизни   и  деятельности  людей;  делать   выводы   на   основе сопоставления карты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природнохозяйственных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зон, карты плотности населения и карты промышленности  или  сельского  хозяйства о взаимосвязи природных условий и ресурсов, населения и его хозяйственной деятельности.  </w:t>
      </w:r>
    </w:p>
    <w:p w14:paraId="71FB7303" w14:textId="77777777" w:rsidR="00242D7B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36.</w:t>
      </w:r>
      <w:r w:rsidRPr="00AC36CE">
        <w:rPr>
          <w:rFonts w:ascii="Times New Roman" w:hAnsi="Times New Roman" w:cs="Times New Roman"/>
          <w:sz w:val="24"/>
          <w:szCs w:val="24"/>
        </w:rPr>
        <w:t xml:space="preserve"> «Безмолвная» Арктика и «чуткая» Субарктика, Арктика, тундра и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лесотундра  северная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полоса России.  </w:t>
      </w:r>
    </w:p>
    <w:p w14:paraId="5C05BBE6" w14:textId="22249F2E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Многолетняя мерзлота,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полярные  дни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и  ночи,  хрупкое равновесие природы.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Редкоочаговое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  расселение.   Устойчивая   система   природа      человек   при традиционном хозяйстве. Натиск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современной  цивилизации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,  плюсы и минусы. Экологические проблемы.  Новые понятия и представления: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редкоочаговое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расселение.  Опорные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знания: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арктический   и   субарктический   климатический  пояс; тундра; лесотундра.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уметь:  показывать   северные   природные   зоны   на   карте; называть характерные особенности природы, виды хозяйственной  деятельности   населения   в   данных   природных   условиях;  объяснять   причины формирования   природных   зон,  приводить   примеры   влияния   природы   на характер   расселения,   особенности   хозяйственной  деятельности, материальной и духовной культуры народов.  </w:t>
      </w:r>
    </w:p>
    <w:p w14:paraId="48A5F7EA" w14:textId="77777777" w:rsidR="00242D7B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37.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Таежная зона</w:t>
      </w:r>
      <w:r w:rsidR="00242D7B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70BD66" w14:textId="297A01DB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Самая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большая,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древняя   и   снежная   зона   России.  Густая   сеть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рек,  луговые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массивы,   молочное   и   мясомолочное   скотоводство.   Традиционные   занятия    развитие населения. Промышленное освоение тайги. Очаговое расселение.  Новые понятия и представления: очаговое расселение.  Опорные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знания:  умеренный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климатический   пояс;   морфологические   особенности   хвойных   пород   деревьев;  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дерновоподзолистые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  почвы  тайги;   животный мир тайги.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уметь:   описывать   по   картам   природные   условия  тайги; называть  лесообразующие   породы   деревьев,   характерных   представителей животного мира;    объяснять смену  северных арктических зон таежной  зоной; приводить примеры влияния тайги на жизнь и занятия населения,  объяснять особенности расселения людей в зоне тайги.  </w:t>
      </w:r>
    </w:p>
    <w:p w14:paraId="40CD22A6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38.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Зона смешанных </w:t>
      </w:r>
      <w:r w:rsidR="00E62618" w:rsidRPr="00AC36CE">
        <w:rPr>
          <w:rFonts w:ascii="Times New Roman" w:hAnsi="Times New Roman" w:cs="Times New Roman"/>
          <w:sz w:val="24"/>
          <w:szCs w:val="24"/>
        </w:rPr>
        <w:t>широколиственно хвойных</w:t>
      </w:r>
      <w:r w:rsidRPr="00AC36CE">
        <w:rPr>
          <w:rFonts w:ascii="Times New Roman" w:hAnsi="Times New Roman" w:cs="Times New Roman"/>
          <w:sz w:val="24"/>
          <w:szCs w:val="24"/>
        </w:rPr>
        <w:t xml:space="preserve"> лесов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763BEE" w14:textId="7FC8435C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Природная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зона,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Выборочное  земледельческое   освоение.   Густая   сеть   сельских   и   городских    наиболее   преобразованная   деятельностью   человека. поселений.   Смешанные   леса  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ВосточноЕвропейской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  равнины      разнообразие   ландшафтов.   Муссонные   леса   Дальнего   Востока      смешение   растений   и   животных юга и севера.  Новые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понятия  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представления:  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антропогенноприродная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  зона, выборочное земледельческое освоение.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Опорные  знания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:   моренный   рельеф;   умеренный   и   муссонный  климат;   смешанный лес.  Учащиеся должны уметь: давать описания природных условий зоны по картам; объяснять   смену   зоны   тайги   зоной   смешанных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лесов;  приводить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примеры хозяйственной   деятельности   людей;  называть   причины   высокой   степени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преобразованности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  и   плотного  заселения   зоны;  объяснять   особенности заселения зоны; приводить примеры и объяснять влияние природных условий на материальную и духовную культуру населения в данной зоне.  </w:t>
      </w:r>
    </w:p>
    <w:p w14:paraId="5804FE28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Урок 39.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Лесостепи и степи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C7E3EE" w14:textId="1344F8AF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6CE">
        <w:rPr>
          <w:rFonts w:ascii="Times New Roman" w:hAnsi="Times New Roman" w:cs="Times New Roman"/>
          <w:sz w:val="24"/>
          <w:szCs w:val="24"/>
        </w:rPr>
        <w:t>Современные  ландшафты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лесостепей   и  степей.   Заповедные   степи.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Суховеи,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резкий  недостаток влаги,  речная сеть,  овраги  и балки. Царь почв    чернозем.   Житница   страны.  Развитое   животноводство.   Крупные   многонаселенные   сельские поселения.  Новые   понятия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зона   степного   земледельческого освоения.  Опорные знания: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умеренноконтинентальный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и континентальный климат; водная, ветровая эрозии; чернозем. Учащиеся должны уметь: показывать зону степей и лесостепей на карте; давать характеристику  основных   природных   условий;  объяснять   смену   зоны   лесов зоной   лесостепей   и   степей;  перечислять   основные   виды   хозяйственной деятельности   населения;   показывать   взаимосвязь   природных   компонентов   в зоне степей или лесостепей; приводить примеры влияния природных условий на материальную   и  духовную   культуру   населения;   объяснять   особенности расселения в зоне степей,  влияние  хозяйственной деятельности  на состояние степных и лесостепных ландшафтов.  </w:t>
      </w:r>
    </w:p>
    <w:p w14:paraId="26151EA2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40.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Полупустыни, пустыни, субтропики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4ED46C2" w14:textId="42F0AC7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Граница между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степями  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полупустыней    рубеж природной и  хозяйственной   деятельности   людей.   Очаговое   расселение.   Животноводство.   Полевое   земледелие.   Опустынивание.  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ВолгоАхтубинский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  оазис.   Субтропики противоположность зоне пустынь. Преобладание антропогенных ландшафтов.    Новые понятия: экстенсивное животноводство, оазисное земледелие.  Опорные знания: континентальный и субтропический климат; оазис.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уметь:  объяснять   особенности   природы   рассматриваемых зон;     называть   характерные   растения   и   животных   рассматриваемых  зон; объяснять   неустойчивость   к   антропогенному   воздействию   аридных  зон, изменение   видов   деятельности   людей   по   сравнению   со   степной  зоной,   особенности расселения.  </w:t>
      </w:r>
    </w:p>
    <w:p w14:paraId="04260DEB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41.</w:t>
      </w:r>
      <w:r w:rsidRPr="00AC36C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Многоэтажность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>» природы гор</w:t>
      </w:r>
      <w:r w:rsidR="00E62618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4D32FF" w14:textId="09790E4B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36CE">
        <w:rPr>
          <w:rFonts w:ascii="Times New Roman" w:hAnsi="Times New Roman" w:cs="Times New Roman"/>
          <w:sz w:val="24"/>
          <w:szCs w:val="24"/>
        </w:rPr>
        <w:t>Высотная  поясность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природных  условий, зависимость  их  от географического   положения   и   высоты   гор.   Динамичность   смены   природных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зон  в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горах.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Перепады  температур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,   горные   ветры.   Частая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смена  погоды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.   Трудность   освоения людьми.  Новые понятия и представления: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ветры  фёны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, бора.  Опорные знания: высотная поясность.  Учащиеся должны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уметь:  приводить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примеры проявления закона зональности в горах, характерных растений и животных, видов хозяйственной деятельности людей,   влияния   гор   на   окружающую   природу;   выявлять   зависимость расположения   зон   от   географического   положения,  высоты   гор   и   экспозиции склонов; оценивать условия жизни в горах, приводить примеры влияния горных условий на жизнь людей.  </w:t>
      </w:r>
    </w:p>
    <w:p w14:paraId="046E9608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Человек и горы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873BE1" w14:textId="13E2F21A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Горы      колыбель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человечества,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центры   видообразования   культурных   растений и домашних животных. Жизнь и хозяйственная деятельность людей в горах. Особенности расселения. Опасные природные явления.  Новые понятия и представления: сели и лавины.  Опорные знания: изменение температуры и давления с высотой.  Учащиеся должны уметь: приводить примеры различных видов деятельности населения   в   горных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районах,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влияния   горных   условий   на   людей,   мер безопасности   при   стихийных   явлениях   в   горах;   объяснять   хрупкость природного равновесия в горах; анализировать сложность и специфику условий жизни в горных районах;.  приводить примеры взаимосвязей горных условий и особенностей материальной и духовной культуры горных народов.  </w:t>
      </w:r>
    </w:p>
    <w:p w14:paraId="09A07BD2" w14:textId="2F7AC4F7" w:rsidR="00882823" w:rsidRPr="00882823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 8. Природопользование и охрана </w:t>
      </w:r>
      <w:r w:rsidR="00E62618" w:rsidRPr="00882823">
        <w:rPr>
          <w:rFonts w:ascii="Times New Roman" w:hAnsi="Times New Roman" w:cs="Times New Roman"/>
          <w:b/>
          <w:bCs/>
          <w:sz w:val="24"/>
          <w:szCs w:val="24"/>
        </w:rPr>
        <w:t>природы (</w:t>
      </w:r>
      <w:r w:rsidRPr="00882823">
        <w:rPr>
          <w:rFonts w:ascii="Times New Roman" w:hAnsi="Times New Roman" w:cs="Times New Roman"/>
          <w:b/>
          <w:bCs/>
          <w:sz w:val="24"/>
          <w:szCs w:val="24"/>
        </w:rPr>
        <w:t>4 часа</w:t>
      </w:r>
      <w:r w:rsidR="00882823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8828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94C6B62" w14:textId="3EC72C8E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43.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Основные принципы рационального использования </w:t>
      </w:r>
      <w:r w:rsidR="00E62618" w:rsidRPr="00AC36CE">
        <w:rPr>
          <w:rFonts w:ascii="Times New Roman" w:hAnsi="Times New Roman" w:cs="Times New Roman"/>
          <w:sz w:val="24"/>
          <w:szCs w:val="24"/>
        </w:rPr>
        <w:t>природных ресурсов</w:t>
      </w:r>
      <w:r w:rsidRPr="00AC36C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29DA41" w14:textId="459C1DEF" w:rsidR="00882823" w:rsidRDefault="00E62618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633F" w:rsidRPr="00AC36CE">
        <w:rPr>
          <w:rFonts w:ascii="Times New Roman" w:hAnsi="Times New Roman" w:cs="Times New Roman"/>
          <w:sz w:val="24"/>
          <w:szCs w:val="24"/>
        </w:rPr>
        <w:t xml:space="preserve">риродопользование. неисчерпаемые ресурсы, особенности их использования и охраны.    Качество   природной   среды.  Природная   </w:t>
      </w:r>
      <w:proofErr w:type="gramStart"/>
      <w:r w:rsidR="0068633F" w:rsidRPr="00AC36CE">
        <w:rPr>
          <w:rFonts w:ascii="Times New Roman" w:hAnsi="Times New Roman" w:cs="Times New Roman"/>
          <w:sz w:val="24"/>
          <w:szCs w:val="24"/>
        </w:rPr>
        <w:t xml:space="preserve">среда,   </w:t>
      </w:r>
      <w:proofErr w:type="gramEnd"/>
      <w:r w:rsidR="0068633F" w:rsidRPr="00AC36CE">
        <w:rPr>
          <w:rFonts w:ascii="Times New Roman" w:hAnsi="Times New Roman" w:cs="Times New Roman"/>
          <w:sz w:val="24"/>
          <w:szCs w:val="24"/>
        </w:rPr>
        <w:t xml:space="preserve">Исчерпаемые   и   природные   ресурсы,   рациональное   Новые   понятия   и   представления:   природная   среда,   рациональное природопользование,   исчерпаемые   и   неисчерпаемые   ресурсы,   рекреационные, эстетические ресурсы.  Опорные знания: природные компоненты; охрана природы.  Учащиеся   должны   </w:t>
      </w:r>
      <w:proofErr w:type="gramStart"/>
      <w:r w:rsidR="0068633F"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="0068633F" w:rsidRPr="00AC36CE">
        <w:rPr>
          <w:rFonts w:ascii="Times New Roman" w:hAnsi="Times New Roman" w:cs="Times New Roman"/>
          <w:sz w:val="24"/>
          <w:szCs w:val="24"/>
        </w:rPr>
        <w:t xml:space="preserve">объяснять   основные   понятия;   приводить   примеры разных видов природных ресурсов; объяснять значение природных условий для жизни людей; анализировать рациональность использования природных условий и ресурсов в разных природных зонах России. </w:t>
      </w:r>
    </w:p>
    <w:p w14:paraId="5B277C02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44.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Охрана природы и охраняемые территории</w:t>
      </w:r>
      <w:r w:rsidR="00E62618">
        <w:rPr>
          <w:rFonts w:ascii="Times New Roman" w:hAnsi="Times New Roman" w:cs="Times New Roman"/>
          <w:sz w:val="24"/>
          <w:szCs w:val="24"/>
        </w:rPr>
        <w:t>.</w:t>
      </w:r>
    </w:p>
    <w:p w14:paraId="6E15899F" w14:textId="1FB4EF5E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Охрана   природы   при   современных   масштабах   хозяйственной   деятельности.   Основные принципы охраны природы. Виды охраняемых территорий.  Новые   понятия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заповедник,   национальный   парк,   биосферный заповедник, заказник.  Опорные знания: Красная книга; виды охраняемых растений и животных.  Учащиеся должны уметь: объяснять необходимость охраны природы; называть и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показывать  крупные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и известные охраняемые территории; объяснять значение сохранения природных объектов и природных комплексов; прогнозировать пути рационального использования и сохранения природы; оценивать экологическое состояние   своего   края;  выявлять   закономерности   размещения   охраняемых территорий в России.  </w:t>
      </w:r>
    </w:p>
    <w:p w14:paraId="5B38494C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  45.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Тематический   контроль   по   темам   "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Природнохозяйственные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зоны" и "Природопользование и охрана природы"</w:t>
      </w:r>
      <w:r w:rsidR="00E62618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AAD1094" w14:textId="36A7B785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Учащиеся должны уметь: объяснять основные понятия и представления темы; описывать природные условия и ресурсы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природнохозяйственных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зон на  основе   чтения   и   анализа   тематических   карт;  описывать   виды   хозяйственной деятельности   людей   в   природных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зонах;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объяснять   и   приводить   примеры рационального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инерационального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природопользования; объяснять взаимосвязь природных   особенностей   и   видов   хозяйственной   деятельности   человека   в пределах отдельных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природнохозяйственных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зон; выявлять наличие (на основе сопоставления   и   анализа   карт)   преобразования   природных   зон   в   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хозяйственные.  </w:t>
      </w:r>
    </w:p>
    <w:p w14:paraId="1B0B3A73" w14:textId="77777777" w:rsidR="00E62618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  46.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Обобщение   и   коррекция   знаний   по   темам   "</w:t>
      </w:r>
      <w:proofErr w:type="spellStart"/>
      <w:r w:rsidRPr="00AC36CE">
        <w:rPr>
          <w:rFonts w:ascii="Times New Roman" w:hAnsi="Times New Roman" w:cs="Times New Roman"/>
          <w:sz w:val="24"/>
          <w:szCs w:val="24"/>
        </w:rPr>
        <w:t>Природно</w:t>
      </w:r>
      <w:proofErr w:type="spellEnd"/>
      <w:r w:rsidRPr="00AC36CE">
        <w:rPr>
          <w:rFonts w:ascii="Times New Roman" w:hAnsi="Times New Roman" w:cs="Times New Roman"/>
          <w:sz w:val="24"/>
          <w:szCs w:val="24"/>
        </w:rPr>
        <w:t xml:space="preserve"> хозяйственные зоны" и "Природопользование и охрана природы"</w:t>
      </w:r>
      <w:r w:rsidR="00E62618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61599" w14:textId="44C6D5F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Взаимоотношения   человека   и   окружающей   среды   на   разных   исторических   этапах   развития   человеческого   общества.   Природопользование   на   основе   знаний   географических   закономерностей.   Поиски   путей   оптимальных взаимоотношений человека и природы. Сущность важнейших принципов охраны природы.  </w:t>
      </w:r>
    </w:p>
    <w:p w14:paraId="02E30B48" w14:textId="2B19C357" w:rsidR="00882823" w:rsidRPr="00882823" w:rsidRDefault="0068633F" w:rsidP="0088282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III.  "Население России" </w:t>
      </w:r>
      <w:r w:rsidR="00882823" w:rsidRPr="0088282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82823">
        <w:rPr>
          <w:rFonts w:ascii="Times New Roman" w:hAnsi="Times New Roman" w:cs="Times New Roman"/>
          <w:b/>
          <w:bCs/>
          <w:sz w:val="24"/>
          <w:szCs w:val="24"/>
        </w:rPr>
        <w:t>16 часов</w:t>
      </w:r>
      <w:r w:rsidR="00882823" w:rsidRPr="00882823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88282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F1D39B1" w14:textId="79436F82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Новые   понятия   и   представления:   естественное   движение, воспроизводство населения и его типы, миграции (виды, причины, направления); состав:   возрастной,   половой,   этнический,   религиозный;   трудовые   ресурсы, плотность   населения,   урбанизация,   городская   агломерация,   условия   и   образ жизни людей в различных типах поселений  Основные умения: работа с разными источниками информации, чтение и анализ   диаграмм,  </w:t>
      </w:r>
      <w:r w:rsidRPr="00AC36CE">
        <w:rPr>
          <w:rFonts w:ascii="Times New Roman" w:hAnsi="Times New Roman" w:cs="Times New Roman"/>
          <w:sz w:val="24"/>
          <w:szCs w:val="24"/>
        </w:rPr>
        <w:lastRenderedPageBreak/>
        <w:t xml:space="preserve">графиков,   схем,  карт,  статистических   материалов   с  целью выявления   особенностей   географии   населения   России.   Продолжение формирования   общеучебных   умений   </w:t>
      </w:r>
      <w:r w:rsidR="00E62618" w:rsidRPr="00AC36CE">
        <w:rPr>
          <w:rFonts w:ascii="Times New Roman" w:hAnsi="Times New Roman" w:cs="Times New Roman"/>
          <w:sz w:val="24"/>
          <w:szCs w:val="24"/>
        </w:rPr>
        <w:t>сопоставлять, сравнивать, обобщать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, делать   </w:t>
      </w:r>
      <w:r w:rsidR="00E62618" w:rsidRPr="00AC36CE">
        <w:rPr>
          <w:rFonts w:ascii="Times New Roman" w:hAnsi="Times New Roman" w:cs="Times New Roman"/>
          <w:sz w:val="24"/>
          <w:szCs w:val="24"/>
        </w:rPr>
        <w:t>выводы, моделировать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ситуации   </w:t>
      </w:r>
      <w:r w:rsidR="00E62618" w:rsidRPr="00AC36CE">
        <w:rPr>
          <w:rFonts w:ascii="Times New Roman" w:hAnsi="Times New Roman" w:cs="Times New Roman"/>
          <w:sz w:val="24"/>
          <w:szCs w:val="24"/>
        </w:rPr>
        <w:t>при выполнении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E62618" w:rsidRPr="00AC36CE">
        <w:rPr>
          <w:rFonts w:ascii="Times New Roman" w:hAnsi="Times New Roman" w:cs="Times New Roman"/>
          <w:sz w:val="24"/>
          <w:szCs w:val="24"/>
        </w:rPr>
        <w:t>заданий текущего</w:t>
      </w:r>
      <w:r w:rsidRPr="00AC36CE">
        <w:rPr>
          <w:rFonts w:ascii="Times New Roman" w:hAnsi="Times New Roman" w:cs="Times New Roman"/>
          <w:sz w:val="24"/>
          <w:szCs w:val="24"/>
        </w:rPr>
        <w:t xml:space="preserve"> и итогового контроля.  </w:t>
      </w:r>
    </w:p>
    <w:p w14:paraId="28E68C30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47.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Численность населения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84594E" w14:textId="7450A98E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Введение "Задачи   изучения   и   основные   вопросы   нового   </w:t>
      </w:r>
      <w:r w:rsidR="00C606C5" w:rsidRPr="00AC36CE">
        <w:rPr>
          <w:rFonts w:ascii="Times New Roman" w:hAnsi="Times New Roman" w:cs="Times New Roman"/>
          <w:sz w:val="24"/>
          <w:szCs w:val="24"/>
        </w:rPr>
        <w:t>раздела «</w:t>
      </w:r>
      <w:r w:rsidRPr="00AC36CE">
        <w:rPr>
          <w:rFonts w:ascii="Times New Roman" w:hAnsi="Times New Roman" w:cs="Times New Roman"/>
          <w:sz w:val="24"/>
          <w:szCs w:val="24"/>
        </w:rPr>
        <w:t>Население России</w:t>
      </w:r>
      <w:r w:rsidR="00C606C5">
        <w:rPr>
          <w:rFonts w:ascii="Times New Roman" w:hAnsi="Times New Roman" w:cs="Times New Roman"/>
          <w:sz w:val="24"/>
          <w:szCs w:val="24"/>
        </w:rPr>
        <w:t>»</w:t>
      </w:r>
      <w:r w:rsidRPr="00AC36CE">
        <w:rPr>
          <w:rFonts w:ascii="Times New Roman" w:hAnsi="Times New Roman" w:cs="Times New Roman"/>
          <w:sz w:val="24"/>
          <w:szCs w:val="24"/>
        </w:rPr>
        <w:t xml:space="preserve">".   Численность   населения   и   ее   измерение   в   историческом   времени. Представление о естественном движении и демографических кризисах.  Практическая работа. Чтение и анализ графиков изменения численности и   естественного движения населения России.  Новые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понятия: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естественное   движение   населения,  демографический кризис.  Опорные знания: численность населения в отдельных странах мира.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называть   численность   населения   своей   области, населенного пункта,  России; сравнивать ее с другими крупнейшими странами мира   по   этому  показателю;   объяснять   содержание   понятия   "естественное движение   населения";   читать   учебные   графики,   объяснять   изменения численности   населения   и   естественного   движения   населения   России   в историческом плане.  </w:t>
      </w:r>
    </w:p>
    <w:p w14:paraId="31ED2A02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48.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Изменение численности населения России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FF6C29C" w14:textId="40DB237C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Типы воспроизводства населения, их главные отличия.  Новые   понятия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воспроизводство   населения, традиционный и современный его типы.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уметь:   раскрывать   содержание   понятия  "воспроизводство населения"; объяснять различие между типами воспроизводства, используя для построения ответа текст и иллюстративный материал учебника.  </w:t>
      </w:r>
    </w:p>
    <w:p w14:paraId="3A770ABA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49.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Половозрастной состав населения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EDA74F0" w14:textId="3436EEE1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Соотношение населения по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полу  и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возрасту. Влияние образа жизни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и  других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факторов  на   продолжительность   жизни.   Половозрастная   пирамида    "запечатленная демографическая история".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Практическая  работа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.   Характеристика   половозрастного   состава   населения   страны на основе разных источников информации.    Новые понятия: половозрастная пирамида как вид диаграммы.  Учащиеся  должны   уметь:   объяснять   влияние   различных  факторов   на продолжительность   жизни  населения   страны;   выделять   на   карте   (в   качестве примеров) районы с преобладанием мужского и женского населения, молодежи и лиц старшего возраста; сравнивать свою местность с другими районами по этим показателям, объяснять выявленные различия читать диаграммы, графики и статистические материалы, строить на их основе объяснения особенностей половозрастного состава населения России.  </w:t>
      </w:r>
    </w:p>
    <w:p w14:paraId="4E8F1A75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50</w:t>
      </w:r>
      <w:r w:rsidR="00882823" w:rsidRPr="00882823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82823">
        <w:rPr>
          <w:rFonts w:ascii="Times New Roman" w:hAnsi="Times New Roman" w:cs="Times New Roman"/>
          <w:b/>
          <w:bCs/>
          <w:sz w:val="24"/>
          <w:szCs w:val="24"/>
        </w:rPr>
        <w:t>51.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Миграции населения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60045F4" w14:textId="67FF7742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Виды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и  направления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  миграций   в  разные   периоды   истории   страны.  Влияние   миграций на заселение, характер и поведение людей. Внешние миграции, их   экономические и политические причины.  Практическая работа.  Изучение по картам изменения миграционных потоков во времени и пространстве.  Новые   понятия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миграции,   внутренние   и   внешние миграции, причины миграций, главные направления миграционных потоков.  Учащиеся должны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уметь:  раскрывать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содержание новых терминов; объяснять причины   и   основные   направления   миграций   населения   России;   на   основе имеющихся   знаний   об   изменении   численности   населения,   естественного движения и миграций оценивать изменение демографической </w:t>
      </w:r>
      <w:r w:rsidRPr="00AC36CE">
        <w:rPr>
          <w:rFonts w:ascii="Times New Roman" w:hAnsi="Times New Roman" w:cs="Times New Roman"/>
          <w:sz w:val="24"/>
          <w:szCs w:val="24"/>
        </w:rPr>
        <w:lastRenderedPageBreak/>
        <w:t xml:space="preserve">ситуации в России и своей местности (другой вариант  объяснять современную демографическую ситуацию страны).  </w:t>
      </w:r>
    </w:p>
    <w:p w14:paraId="478C2F4D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Территориальная подвижность населения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AF7F5AE" w14:textId="2D30E349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Различие   терминов   "миграция"   и   "территориальная   подвижность".   Возрастание   территориальной   подвижности   населения   в   процессе   развития   общества.   Важность   учета   движения   населения   в   разные   периоды   года   и   факторов повышения подвижности населения при организации хозяйственной   жизни.  Новые понятия: территориальная подвижность населения.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называть   факторы,   влияющие   на   территориальную подвижность населения;  объяснять усиление территориальной подвижности на современном   этапе  развития   общества;   давать   описание   особенностей территориальной подвижности населения своей местности, выделять на схеме главные направления суточного и недельного движения населения.  </w:t>
      </w:r>
    </w:p>
    <w:p w14:paraId="7B5C2CF9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53.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География рынка труда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A47770" w14:textId="470DE6CD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Экономическая   связь   поколений.   Трудовые   ресурсы   и   их   роль   в   создании   национального богатства страны. Качество трудовых ресурсов. Рынок труда.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Практическая  работа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.  Анализ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графика,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отражающего   этапы   экономической жизни населения.  Новые понятия и представления: трудовые ресурсы, качество трудовых   ресурсов, рынок труда, экономически активное население.  Учащиеся должны уметь: объяснять значение новых терминов; характеризовать состав и использование трудовых ресурсов своей страны и своей местности на основе учебника и краеведческого материала. </w:t>
      </w:r>
    </w:p>
    <w:p w14:paraId="7AE915BA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54.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Этнический состав населения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272A27" w14:textId="379F721A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Представление   об   этническом   составе.   Отличительные   признаки   этноса.   Языковые семьи и группы. Этническое самосознание.  Практическая   работа.   Изучение   таблицы   приложения   "Народы   России"   и   схемы "Дерево языков" для ознакомления с классификацией народов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России,  основанной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на родстве языков (по семьям и группам).  Новые понятия: этнос, этнический состав, этническое самосознание.  Опорные знания: разнообразие населения   по расовым и национальным признакам.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объяснять   значение   новых   терминов;   называть крупные по численности народы России; приводить примеры народов России, относящихся   к   разным   языковым  семьям   и   группам,   в   том   числе   народов, живущих в вашей местности.  </w:t>
      </w:r>
    </w:p>
    <w:p w14:paraId="08E33D76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55.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Этническая мозаика России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80C8733" w14:textId="67C843F0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Разнообразия этнического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состава  населения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России. Карта народов России      источник   информации.   География   народов   и   административно      территориального деления страны. История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России  история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взаимодействия  ее народов.  Практическая работа. Изучение особенностей размещения народов России на основе   работы   с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картой,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сравнение   географии   расселения   народов   с   административно территориальным делением России.  Новые понятия и представления: этнический состав, административно   территориальное деление.  Учащиеся должны уметь: раскрывать содержание понятия "этнический состав"; выделять на карте "Народы России": районы проживания крупных народов и народов   своего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края,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регионы,   где   наблюдается   пестрота   национального состава;   приводить   примеры   республик   в   составе   РФ,   определять   по статистическим   показателям   долю   титульной   нации   в   населении   данных автономных образований. </w:t>
      </w:r>
    </w:p>
    <w:p w14:paraId="3412F73E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56.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География русского языка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8AE3C5" w14:textId="7C46680F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lastRenderedPageBreak/>
        <w:t xml:space="preserve">Место русского языка среди других языков мира. Распространение русского   языка   в   пределах   бывшего   СССР      важная   часть   культурного   достояния   России. Значение русского языка для нерусских народов России.  Новые   понятия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русскоязычное   население,   язык   межнационального общения.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объяснять   значение   термина   "русскоязычное население"; характеризовать место русского языка среди других языков мира, его значение для нерусских народов России.  </w:t>
      </w:r>
    </w:p>
    <w:p w14:paraId="1BDD7C21" w14:textId="77777777" w:rsidR="00C606C5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57.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Религии народов России</w:t>
      </w:r>
      <w:r w:rsidR="00C606C5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33048A1" w14:textId="3A52F714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Роль   религии   в   формировании   Российского   государства.   Преобладающие   религии страны, связь этнического и религиозного состава населения. Влияние религии   на   повседневную   жизнь   и   внешнюю   политику   государства.   Практическая   работа.  Изучение   на   основе   карты   особенностей   географии   религий страны.  Новые понятия: религиозный состав, традиционные религии.  Учащиеся   должны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уметь: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показывать   по   карте   основные   районы распространения на территории России православия, мусульманства, буддизма;  доказывающие   связь   этнического   и   религиозного   приводить   примеры, состава  населения страны; составлять устное описание религиозного состава населения своей местности.  </w:t>
      </w:r>
    </w:p>
    <w:p w14:paraId="2D4462D9" w14:textId="7777777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58.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Плотность населения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3E5747C" w14:textId="56B307F0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Контрастность в плотности населения в определенных районах страны.  Представление о "емкости территории" и определяющих ее факторах. Влияние плотности   населения   на   хозяйство,   жизнь   людей   и   природную   среду.   Практическая   работа.  Выделение   на   контурной   карте   Главной   плотности   населения отдельных территорий страны.  Новые   понятия   и 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 xml:space="preserve">представления:   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плотность   населения,   емкость территории. Главная полоса расселения. Опорные знания: представление о плотности населения; карта плотности населения отдельных материков.  </w:t>
      </w:r>
      <w:proofErr w:type="gramStart"/>
      <w:r w:rsidRPr="00AC36CE">
        <w:rPr>
          <w:rFonts w:ascii="Times New Roman" w:hAnsi="Times New Roman" w:cs="Times New Roman"/>
          <w:sz w:val="24"/>
          <w:szCs w:val="24"/>
        </w:rPr>
        <w:t>Учащиеся  должны</w:t>
      </w:r>
      <w:proofErr w:type="gramEnd"/>
      <w:r w:rsidRPr="00AC36CE">
        <w:rPr>
          <w:rFonts w:ascii="Times New Roman" w:hAnsi="Times New Roman" w:cs="Times New Roman"/>
          <w:sz w:val="24"/>
          <w:szCs w:val="24"/>
        </w:rPr>
        <w:t xml:space="preserve"> уметь: объяснять значение новых терминов;  определять на основе работы с картой плотность населения отдельных районов страны, в том числе   своей   местности,   объяснять   выявленную   контрастность   в   плотности населения   России,   отбирать   необходимые   тематические   карты   учебника   для построения ответа.  </w:t>
      </w:r>
    </w:p>
    <w:p w14:paraId="61E4DA2D" w14:textId="7777777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59.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Расселение и урбанизация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B3D32D2" w14:textId="42BAB368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Изменение   соотношения   численности   городского   и   сельского   населения.   Разнообразие типов населенных пунктов. Понятие урбанизации, ее показатели.  Объективные причины роста городов и повышения их роли в жизни общества.  Городская   агломерация.   Отличие   городского   и   сельского   образа   жизни.   Практическая   работа.  Изучение   фрагментов   карт   с   целью   выявления факторов, определивших своеобразие рисунка заселения территории.  Новые понятия: урбанизация, агломерация, типы заселения территорий.  Учащиеся   должны   </w:t>
      </w:r>
      <w:r w:rsidR="00882823" w:rsidRPr="00AC36CE">
        <w:rPr>
          <w:rFonts w:ascii="Times New Roman" w:hAnsi="Times New Roman" w:cs="Times New Roman"/>
          <w:sz w:val="24"/>
          <w:szCs w:val="24"/>
        </w:rPr>
        <w:t>уметь: раскрывать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содержание   новых   </w:t>
      </w:r>
      <w:r w:rsidR="00882823" w:rsidRPr="00AC36CE">
        <w:rPr>
          <w:rFonts w:ascii="Times New Roman" w:hAnsi="Times New Roman" w:cs="Times New Roman"/>
          <w:sz w:val="24"/>
          <w:szCs w:val="24"/>
        </w:rPr>
        <w:t>терминов; читать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график   изменения   соотношения   городского   и   сельского   населения   страны; называть   показатели   процесса   </w:t>
      </w:r>
      <w:r w:rsidR="00882823" w:rsidRPr="00AC36CE">
        <w:rPr>
          <w:rFonts w:ascii="Times New Roman" w:hAnsi="Times New Roman" w:cs="Times New Roman"/>
          <w:sz w:val="24"/>
          <w:szCs w:val="24"/>
        </w:rPr>
        <w:t>урбанизации; объяснять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разнообразие   типов заселения   территории   страны   на   основе   анализа   текстовых   </w:t>
      </w:r>
      <w:r w:rsidR="00882823" w:rsidRPr="00AC36CE">
        <w:rPr>
          <w:rFonts w:ascii="Times New Roman" w:hAnsi="Times New Roman" w:cs="Times New Roman"/>
          <w:sz w:val="24"/>
          <w:szCs w:val="24"/>
        </w:rPr>
        <w:t>карт; давать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характеристику расселения своей местности.  </w:t>
      </w:r>
    </w:p>
    <w:p w14:paraId="44008B71" w14:textId="7777777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60</w:t>
      </w:r>
      <w:r w:rsidR="00882823" w:rsidRPr="00882823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882823">
        <w:rPr>
          <w:rFonts w:ascii="Times New Roman" w:hAnsi="Times New Roman" w:cs="Times New Roman"/>
          <w:b/>
          <w:bCs/>
          <w:sz w:val="24"/>
          <w:szCs w:val="24"/>
        </w:rPr>
        <w:t>61.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Города России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EDC9B8" w14:textId="3390DE72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>Особенности   формирования   сети   городов   во   времени.   Различие   городов   по функциям   и   людности.   Города</w:t>
      </w:r>
      <w:r w:rsidR="00882823">
        <w:rPr>
          <w:rFonts w:ascii="Times New Roman" w:hAnsi="Times New Roman" w:cs="Times New Roman"/>
          <w:sz w:val="24"/>
          <w:szCs w:val="24"/>
        </w:rPr>
        <w:t xml:space="preserve"> </w:t>
      </w:r>
      <w:r w:rsidRPr="00AC36CE">
        <w:rPr>
          <w:rFonts w:ascii="Times New Roman" w:hAnsi="Times New Roman" w:cs="Times New Roman"/>
          <w:sz w:val="24"/>
          <w:szCs w:val="24"/>
        </w:rPr>
        <w:t xml:space="preserve">миллионеры   и   малые   города      полюса   контрастности.   Карта   как   источник   разноплановой   информации   о   городах.   Практическая работа.  </w:t>
      </w:r>
      <w:r w:rsidRPr="00AC36CE">
        <w:rPr>
          <w:rFonts w:ascii="Times New Roman" w:hAnsi="Times New Roman" w:cs="Times New Roman"/>
          <w:sz w:val="24"/>
          <w:szCs w:val="24"/>
        </w:rPr>
        <w:lastRenderedPageBreak/>
        <w:t>Нанесение на контурную карту городов</w:t>
      </w:r>
      <w:r w:rsidR="00882823">
        <w:rPr>
          <w:rFonts w:ascii="Times New Roman" w:hAnsi="Times New Roman" w:cs="Times New Roman"/>
          <w:sz w:val="24"/>
          <w:szCs w:val="24"/>
        </w:rPr>
        <w:t xml:space="preserve"> </w:t>
      </w:r>
      <w:r w:rsidR="00882823" w:rsidRPr="00AC36CE">
        <w:rPr>
          <w:rFonts w:ascii="Times New Roman" w:hAnsi="Times New Roman" w:cs="Times New Roman"/>
          <w:sz w:val="24"/>
          <w:szCs w:val="24"/>
        </w:rPr>
        <w:t>миллионеров, объяснение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особенностей их размещения на территории страны.  Новые понятия: различие городов по функциям и людности.  Учащиеся   должны   </w:t>
      </w:r>
      <w:r w:rsidR="00882823" w:rsidRPr="00AC36CE">
        <w:rPr>
          <w:rFonts w:ascii="Times New Roman" w:hAnsi="Times New Roman" w:cs="Times New Roman"/>
          <w:sz w:val="24"/>
          <w:szCs w:val="24"/>
        </w:rPr>
        <w:t>уметь: называть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и   выделять   на   карте   крупнейшие   города </w:t>
      </w:r>
      <w:r w:rsidR="00882823" w:rsidRPr="00AC36CE">
        <w:rPr>
          <w:rFonts w:ascii="Times New Roman" w:hAnsi="Times New Roman" w:cs="Times New Roman"/>
          <w:sz w:val="24"/>
          <w:szCs w:val="24"/>
        </w:rPr>
        <w:t>России; при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водить   примеры   различных   функций   </w:t>
      </w:r>
      <w:r w:rsidR="00882823" w:rsidRPr="00AC36CE">
        <w:rPr>
          <w:rFonts w:ascii="Times New Roman" w:hAnsi="Times New Roman" w:cs="Times New Roman"/>
          <w:sz w:val="24"/>
          <w:szCs w:val="24"/>
        </w:rPr>
        <w:t>городов, в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том   числе ближайших к своей местности; называть способы отображения географической информации на различных видах карт (текстовых, атласа, демонстрационных).  </w:t>
      </w:r>
    </w:p>
    <w:p w14:paraId="68CB226F" w14:textId="7777777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62.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Сельская Россия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DF2CDCE" w14:textId="21FFAE36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Влияние природных условий на особенности сельских поселений. Сельская   местность   как   хранительница   культурных   и   национальных   традиций.   Необходимость   поиска   оптимальных   решений   использования   сельской   местности. Условия и образ жизни людей в различных типах поселений.  Новые понятия и представления: особенности сельских поселений.  Опорные знания: зональность природных условий.  Учащиеся   должны   </w:t>
      </w:r>
      <w:r w:rsidR="00882823" w:rsidRPr="00AC36CE">
        <w:rPr>
          <w:rFonts w:ascii="Times New Roman" w:hAnsi="Times New Roman" w:cs="Times New Roman"/>
          <w:sz w:val="24"/>
          <w:szCs w:val="24"/>
        </w:rPr>
        <w:t>уметь: объяснять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влияние   природных   факторов   на особенности   сельских   </w:t>
      </w:r>
      <w:r w:rsidR="00882823" w:rsidRPr="00AC36CE">
        <w:rPr>
          <w:rFonts w:ascii="Times New Roman" w:hAnsi="Times New Roman" w:cs="Times New Roman"/>
          <w:sz w:val="24"/>
          <w:szCs w:val="24"/>
        </w:rPr>
        <w:t>поселений; приводить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примеры   территориальных различий в условиях жизни и хозяйственной деятельности в различных типах </w:t>
      </w:r>
      <w:r w:rsidR="00882823" w:rsidRPr="00AC36CE">
        <w:rPr>
          <w:rFonts w:ascii="Times New Roman" w:hAnsi="Times New Roman" w:cs="Times New Roman"/>
          <w:sz w:val="24"/>
          <w:szCs w:val="24"/>
        </w:rPr>
        <w:t>поселений; объяснять географическое своеобразие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</w:t>
      </w:r>
      <w:r w:rsidR="00882823" w:rsidRPr="00AC36CE">
        <w:rPr>
          <w:rFonts w:ascii="Times New Roman" w:hAnsi="Times New Roman" w:cs="Times New Roman"/>
          <w:sz w:val="24"/>
          <w:szCs w:val="24"/>
        </w:rPr>
        <w:t>сельских поселений</w:t>
      </w:r>
      <w:r w:rsidRPr="00AC36CE">
        <w:rPr>
          <w:rFonts w:ascii="Times New Roman" w:hAnsi="Times New Roman" w:cs="Times New Roman"/>
          <w:sz w:val="24"/>
          <w:szCs w:val="24"/>
        </w:rPr>
        <w:t xml:space="preserve">  своей местности.  </w:t>
      </w:r>
    </w:p>
    <w:p w14:paraId="350A96E3" w14:textId="7777777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63.</w:t>
      </w:r>
      <w:r w:rsidRPr="00AC36CE">
        <w:rPr>
          <w:rFonts w:ascii="Times New Roman" w:hAnsi="Times New Roman" w:cs="Times New Roman"/>
          <w:sz w:val="24"/>
          <w:szCs w:val="24"/>
        </w:rPr>
        <w:t xml:space="preserve"> Тематический контроль по разделу "Население России"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341378" w14:textId="519DFD48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Учащиеся   должны   уметь:   объяснять   сущность   понятий   и   представлений   по разделу   "Население   России",   называть   и   показывать:   численность   населения России,   черты   его   размещения;   крупные   народы   и   основные   районы   их проживания; основные религии, распространенные в России; крупнейшие города и   городские   агломерации   страны;   объяснять:   различия   в   естественном   и механическом   приросте   населения   России   и   ее   отдельных   территорий; особенности   размещения   населения   России,   связанные   с   природными, историческими   и   экономическими   причинами;   различия   в   обеспеченности трудовыми   ресурсами   отдельных   регионов   России;   читать   и   анализировать   статистические   материалы, тематические   карты   и   графические, характеризующие население России.  </w:t>
      </w:r>
    </w:p>
    <w:p w14:paraId="62B4B793" w14:textId="77777777" w:rsidR="00882823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882823">
        <w:rPr>
          <w:rFonts w:ascii="Times New Roman" w:hAnsi="Times New Roman" w:cs="Times New Roman"/>
          <w:b/>
          <w:bCs/>
          <w:sz w:val="24"/>
          <w:szCs w:val="24"/>
        </w:rPr>
        <w:t>Урок 64.</w:t>
      </w:r>
      <w:r w:rsidRPr="00AC36CE">
        <w:rPr>
          <w:rFonts w:ascii="Times New Roman" w:hAnsi="Times New Roman" w:cs="Times New Roman"/>
          <w:sz w:val="24"/>
          <w:szCs w:val="24"/>
        </w:rPr>
        <w:t xml:space="preserve"> Обобщение и коррекция знаний по разделу "Население России"</w:t>
      </w:r>
      <w:r w:rsidR="00882823">
        <w:rPr>
          <w:rFonts w:ascii="Times New Roman" w:hAnsi="Times New Roman" w:cs="Times New Roman"/>
          <w:sz w:val="24"/>
          <w:szCs w:val="24"/>
        </w:rPr>
        <w:t>.</w:t>
      </w:r>
      <w:r w:rsidRPr="00AC36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108AA81" w14:textId="500198B5" w:rsidR="0047697C" w:rsidRPr="00AC36CE" w:rsidRDefault="0068633F" w:rsidP="00882823">
      <w:pPr>
        <w:jc w:val="both"/>
        <w:rPr>
          <w:rFonts w:ascii="Times New Roman" w:hAnsi="Times New Roman" w:cs="Times New Roman"/>
          <w:sz w:val="24"/>
          <w:szCs w:val="24"/>
        </w:rPr>
      </w:pPr>
      <w:r w:rsidRPr="00AC36CE">
        <w:rPr>
          <w:rFonts w:ascii="Times New Roman" w:hAnsi="Times New Roman" w:cs="Times New Roman"/>
          <w:sz w:val="24"/>
          <w:szCs w:val="24"/>
        </w:rPr>
        <w:t xml:space="preserve">Анализ уровня знаний и сформированности умений по итогам тематического     </w:t>
      </w:r>
      <w:r w:rsidR="00882823" w:rsidRPr="00AC36CE">
        <w:rPr>
          <w:rFonts w:ascii="Times New Roman" w:hAnsi="Times New Roman" w:cs="Times New Roman"/>
          <w:sz w:val="24"/>
          <w:szCs w:val="24"/>
        </w:rPr>
        <w:t>контроля, выявление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типичных   </w:t>
      </w:r>
      <w:r w:rsidR="00882823" w:rsidRPr="00AC36CE">
        <w:rPr>
          <w:rFonts w:ascii="Times New Roman" w:hAnsi="Times New Roman" w:cs="Times New Roman"/>
          <w:sz w:val="24"/>
          <w:szCs w:val="24"/>
        </w:rPr>
        <w:t>ошибок, коррекция</w:t>
      </w:r>
      <w:r w:rsidRPr="00AC36CE">
        <w:rPr>
          <w:rFonts w:ascii="Times New Roman" w:hAnsi="Times New Roman" w:cs="Times New Roman"/>
          <w:sz w:val="24"/>
          <w:szCs w:val="24"/>
        </w:rPr>
        <w:t xml:space="preserve">   знаний   учащихся. Обобщение знаний по разделу.  Особенности   географии   населения   России   как   результат   длительного   исторического развития. Интегрирующая роль населения в системе "Природа      население      хозяйство".   Люди      главное   богатство   страны.   Человеческий потенциал   как   определяющая   составная   часть   дальнейшего   развития   и процветания России.</w:t>
      </w:r>
    </w:p>
    <w:p w14:paraId="6827F773" w14:textId="77777777" w:rsidR="00013BC7" w:rsidRPr="00AC36CE" w:rsidRDefault="00013BC7" w:rsidP="0088282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13BC7" w:rsidRPr="00AC3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33F"/>
    <w:rsid w:val="00013BC7"/>
    <w:rsid w:val="00242D7B"/>
    <w:rsid w:val="00250521"/>
    <w:rsid w:val="00251FEA"/>
    <w:rsid w:val="002B65E9"/>
    <w:rsid w:val="003E5ECC"/>
    <w:rsid w:val="0047697C"/>
    <w:rsid w:val="004D2967"/>
    <w:rsid w:val="005D1A71"/>
    <w:rsid w:val="0064247F"/>
    <w:rsid w:val="0068369E"/>
    <w:rsid w:val="0068633F"/>
    <w:rsid w:val="007024B6"/>
    <w:rsid w:val="00882823"/>
    <w:rsid w:val="00963F2F"/>
    <w:rsid w:val="009C27A8"/>
    <w:rsid w:val="009D1675"/>
    <w:rsid w:val="00A06579"/>
    <w:rsid w:val="00A0665E"/>
    <w:rsid w:val="00AC36CE"/>
    <w:rsid w:val="00C606C5"/>
    <w:rsid w:val="00C611B7"/>
    <w:rsid w:val="00CD5006"/>
    <w:rsid w:val="00D422F7"/>
    <w:rsid w:val="00E62618"/>
    <w:rsid w:val="00E700E1"/>
    <w:rsid w:val="00EC392D"/>
    <w:rsid w:val="00EC7DD9"/>
    <w:rsid w:val="00F6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D2F4"/>
  <w15:chartTrackingRefBased/>
  <w15:docId w15:val="{30AC901B-8859-436E-98FB-DF52A0B4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7823</Words>
  <Characters>44594</Characters>
  <Application>Microsoft Office Word</Application>
  <DocSecurity>0</DocSecurity>
  <Lines>371</Lines>
  <Paragraphs>104</Paragraphs>
  <ScaleCrop>false</ScaleCrop>
  <Company/>
  <LinksUpToDate>false</LinksUpToDate>
  <CharactersWithSpaces>52313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Киреева</dc:creator>
  <cp:keywords/>
  <dc:description/>
  <cp:lastModifiedBy>Юлия Киреева</cp:lastModifiedBy>
  <cp:revision>2</cp:revision>
  <dcterms:created xsi:type="dcterms:W3CDTF">2022-09-07T19:30:00Z</dcterms:created>
  <dcterms:modified xsi:type="dcterms:W3CDTF">2022-09-07T19:30:00Z</dcterms:modified>
</cp:coreProperties>
</file>